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32" w:rsidRPr="00397E32" w:rsidRDefault="0079360C" w:rsidP="00397E32">
      <w:pPr>
        <w:rPr>
          <w:rFonts w:ascii="TH SarabunIT๙" w:hAnsi="TH SarabunIT๙" w:cs="TH SarabunIT๙"/>
          <w:sz w:val="32"/>
          <w:szCs w:val="32"/>
        </w:rPr>
      </w:pPr>
      <w:r w:rsidRPr="0079360C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35pt;margin-top:-33.7pt;width:125.25pt;height:85.05pt;z-index:-251658752">
            <v:imagedata r:id="rId4" o:title="" gain="1.25"/>
          </v:shape>
          <o:OLEObject Type="Embed" ProgID="MSPhotoEd.3" ShapeID="_x0000_s1026" DrawAspect="Content" ObjectID="_1560250764" r:id="rId5"/>
        </w:pict>
      </w:r>
    </w:p>
    <w:p w:rsidR="00397E32" w:rsidRPr="00397E32" w:rsidRDefault="00397E32" w:rsidP="00397E32">
      <w:pPr>
        <w:pStyle w:val="a3"/>
        <w:spacing w:before="120"/>
        <w:ind w:left="720" w:firstLine="720"/>
        <w:rPr>
          <w:rFonts w:ascii="TH SarabunIT๙" w:hAnsi="TH SarabunIT๙" w:cs="TH SarabunIT๙"/>
        </w:rPr>
      </w:pPr>
    </w:p>
    <w:p w:rsidR="00397E32" w:rsidRPr="00397E32" w:rsidRDefault="00397E32" w:rsidP="00397E32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397E32">
        <w:rPr>
          <w:rFonts w:ascii="TH SarabunIT๙" w:hAnsi="TH SarabunIT๙" w:cs="TH SarabunIT๙"/>
          <w:b/>
          <w:bCs/>
          <w:cs/>
        </w:rPr>
        <w:t>ประกาศเทศบาล</w:t>
      </w:r>
      <w:proofErr w:type="spellStart"/>
      <w:r w:rsidRPr="00397E32">
        <w:rPr>
          <w:rFonts w:ascii="TH SarabunIT๙" w:hAnsi="TH SarabunIT๙" w:cs="TH SarabunIT๙"/>
          <w:b/>
          <w:bCs/>
          <w:cs/>
        </w:rPr>
        <w:t>ตำบลพิ</w:t>
      </w:r>
      <w:proofErr w:type="spellEnd"/>
      <w:r w:rsidRPr="00397E32">
        <w:rPr>
          <w:rFonts w:ascii="TH SarabunIT๙" w:hAnsi="TH SarabunIT๙" w:cs="TH SarabunIT๙"/>
          <w:b/>
          <w:bCs/>
          <w:cs/>
        </w:rPr>
        <w:t>ปูน</w:t>
      </w:r>
    </w:p>
    <w:p w:rsidR="00397E32" w:rsidRDefault="00397E32" w:rsidP="00397E32">
      <w:pPr>
        <w:pStyle w:val="a7"/>
        <w:ind w:left="0"/>
        <w:rPr>
          <w:rFonts w:ascii="TH SarabunIT๙" w:hAnsi="TH SarabunIT๙" w:cs="TH SarabunIT๙"/>
          <w:b/>
          <w:bCs/>
        </w:rPr>
      </w:pPr>
      <w:r w:rsidRPr="00397E32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ประกาศใช้แผนป้องกัน ปราบปรามการทุจริตและประพฤติมิชอบ ระยะ 4 ปี</w:t>
      </w:r>
    </w:p>
    <w:p w:rsidR="00397E32" w:rsidRPr="00397E32" w:rsidRDefault="00397E32" w:rsidP="00397E32">
      <w:pPr>
        <w:pStyle w:val="a7"/>
        <w:ind w:left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(พ.ศ.2561-2564)</w:t>
      </w:r>
    </w:p>
    <w:p w:rsidR="00397E32" w:rsidRDefault="00397E32" w:rsidP="00397E32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397E32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397E32">
        <w:rPr>
          <w:rFonts w:ascii="TH SarabunIT๙" w:hAnsi="TH SarabunIT๙" w:cs="TH SarabunIT๙"/>
          <w:sz w:val="32"/>
          <w:szCs w:val="32"/>
        </w:rPr>
        <w:t>………………</w:t>
      </w:r>
    </w:p>
    <w:p w:rsidR="00397E32" w:rsidRDefault="006D7F6D" w:rsidP="005144C3">
      <w:pPr>
        <w:spacing w:after="100" w:afterAutospacing="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4088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ตามหนังสือสำนักงานส่งเสริมการปกครองท้องถิ่นจังหวัดนครศรีธรรมราช ด่วนที่สุด ที่ </w:t>
      </w:r>
      <w:proofErr w:type="spellStart"/>
      <w:r w:rsidR="00844088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844088">
        <w:rPr>
          <w:rFonts w:ascii="TH SarabunIT๙" w:hAnsi="TH SarabunIT๙" w:cs="TH SarabunIT๙" w:hint="cs"/>
          <w:sz w:val="32"/>
          <w:szCs w:val="32"/>
          <w:cs/>
        </w:rPr>
        <w:t xml:space="preserve"> 0023.4/ว 2124 ลงวันที่ 5 เมษายน 2560 แจ้งให้องค์กรปกครองส่วนท้องถิ่นจัดทำแผนป้องกัน ปราบปรามการทุจริตและประพฤติมิชอบ ระยะ 4 ปี (พ.ศ.2561 -2564) เพื่อขับเคลื่อนการดำเนินงานของศูนย์ปฏิบัติการต่อต้านการทุจริตกระทรวงมหาดไทย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ระดับจังหวัด โดยคำนึงถึงความสอดคล้องกับยุทธศาสตร์ชาติ 20 ปี </w:t>
      </w:r>
      <w:r w:rsidR="005144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(พ.ศ.2560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2579) ยุทธศาสตร์ชาติว่าด้วยการป้องกันและปราบปรามการทุจริต ระยะที่ 3 </w:t>
      </w:r>
      <w:r w:rsidR="005144C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(พ.ศ.2560</w:t>
      </w:r>
      <w:r w:rsidR="005144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144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2564) และแผน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การป้องกัน ปราบปรามการทุจริตและประพฤติมิชอบระยะ 20 ปี </w:t>
      </w:r>
      <w:r w:rsidR="005144C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(พ.ศ.2560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2579) นโยบายที่เกี่ยวข้อง เจตจำนงของผู้บริหารหน่วยงาน การวิเคราะห์ปัญหาสถานการณ์การทุจริตในภาพรวมของหน่วยงานและอื่น ๆ ที่เกี่ยวข้อง นั้น</w:t>
      </w:r>
    </w:p>
    <w:p w:rsidR="006D7F6D" w:rsidRDefault="006D7F6D" w:rsidP="005144C3">
      <w:pPr>
        <w:spacing w:after="100" w:afterAutospacing="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 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ปูนได้จัดทำแผนป้องกัน ปราบปรามการทุจริตและประพฤติมิชอบระยะ </w:t>
      </w:r>
      <w:r w:rsidR="005144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ปี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เสร็จเรียบร้อยแล้ว จึงขอประชาสัมพันธ์ให้ประชาชนได้ทราบโดยทั่วกัน รายละเอียดปรากฏตามเอกสารแนบท้ายประกาศฉบับนี้</w:t>
      </w:r>
    </w:p>
    <w:p w:rsidR="004B020D" w:rsidRDefault="004B020D" w:rsidP="004B020D">
      <w:pPr>
        <w:spacing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4B020D" w:rsidRDefault="004B020D" w:rsidP="00397E32">
      <w:pPr>
        <w:spacing w:after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19 เดือน มิถุนายน  พ.ศ.2560</w:t>
      </w:r>
    </w:p>
    <w:p w:rsidR="00397E32" w:rsidRPr="00A84562" w:rsidRDefault="00397E32" w:rsidP="00397E32">
      <w:pPr>
        <w:rPr>
          <w:rFonts w:ascii="TH SarabunIT๙" w:hAnsi="TH SarabunIT๙" w:cs="TH SarabunIT๙"/>
          <w:sz w:val="32"/>
          <w:szCs w:val="32"/>
        </w:rPr>
      </w:pPr>
    </w:p>
    <w:p w:rsidR="00397E32" w:rsidRPr="00A84562" w:rsidRDefault="00A84562" w:rsidP="00397E32">
      <w:pPr>
        <w:rPr>
          <w:rFonts w:ascii="TH SarabunIT๙" w:hAnsi="TH SarabunIT๙" w:cs="TH SarabunIT๙" w:hint="cs"/>
          <w:sz w:val="32"/>
          <w:szCs w:val="32"/>
          <w:cs/>
        </w:rPr>
      </w:pPr>
      <w:r w:rsidRPr="00A84562">
        <w:rPr>
          <w:rFonts w:ascii="TH SarabunIT๙" w:hAnsi="TH SarabunIT๙" w:cs="TH SarabunIT๙"/>
          <w:sz w:val="32"/>
          <w:szCs w:val="32"/>
        </w:rPr>
        <w:tab/>
      </w:r>
      <w:r w:rsidRPr="00A84562">
        <w:rPr>
          <w:rFonts w:ascii="TH SarabunIT๙" w:hAnsi="TH SarabunIT๙" w:cs="TH SarabunIT๙"/>
          <w:sz w:val="32"/>
          <w:szCs w:val="32"/>
        </w:rPr>
        <w:tab/>
      </w:r>
      <w:r w:rsidRPr="00A84562">
        <w:rPr>
          <w:rFonts w:ascii="TH SarabunIT๙" w:hAnsi="TH SarabunIT๙" w:cs="TH SarabunIT๙"/>
          <w:sz w:val="32"/>
          <w:szCs w:val="32"/>
        </w:rPr>
        <w:tab/>
      </w:r>
      <w:r w:rsidRPr="00A84562">
        <w:rPr>
          <w:rFonts w:ascii="TH SarabunIT๙" w:hAnsi="TH SarabunIT๙" w:cs="TH SarabunIT๙"/>
          <w:sz w:val="32"/>
          <w:szCs w:val="32"/>
        </w:rPr>
        <w:tab/>
      </w:r>
      <w:r w:rsidRPr="00A84562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4562">
        <w:rPr>
          <w:rFonts w:ascii="TH SarabunIT๙" w:hAnsi="TH SarabunIT๙" w:cs="TH SarabunIT๙" w:hint="cs"/>
          <w:sz w:val="32"/>
          <w:szCs w:val="32"/>
          <w:cs/>
        </w:rPr>
        <w:t xml:space="preserve">ธนบดี  </w:t>
      </w:r>
      <w:proofErr w:type="spellStart"/>
      <w:r w:rsidRPr="00A84562">
        <w:rPr>
          <w:rFonts w:ascii="TH SarabunIT๙" w:hAnsi="TH SarabunIT๙" w:cs="TH SarabunIT๙" w:hint="cs"/>
          <w:sz w:val="32"/>
          <w:szCs w:val="32"/>
          <w:cs/>
        </w:rPr>
        <w:t>ธนากรรฐ์</w:t>
      </w:r>
      <w:proofErr w:type="spellEnd"/>
    </w:p>
    <w:p w:rsidR="00397E32" w:rsidRPr="00397E32" w:rsidRDefault="00397E32" w:rsidP="004B020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97E3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97E32">
        <w:rPr>
          <w:rFonts w:ascii="TH SarabunIT๙" w:hAnsi="TH SarabunIT๙" w:cs="TH SarabunIT๙"/>
          <w:sz w:val="32"/>
          <w:szCs w:val="32"/>
          <w:cs/>
        </w:rPr>
        <w:t>นาย</w:t>
      </w:r>
      <w:r w:rsidR="004B020D">
        <w:rPr>
          <w:rFonts w:ascii="TH SarabunIT๙" w:hAnsi="TH SarabunIT๙" w:cs="TH SarabunIT๙" w:hint="cs"/>
          <w:sz w:val="32"/>
          <w:szCs w:val="32"/>
          <w:cs/>
        </w:rPr>
        <w:t xml:space="preserve">ธนบดี  </w:t>
      </w:r>
      <w:proofErr w:type="spellStart"/>
      <w:r w:rsidR="004B020D">
        <w:rPr>
          <w:rFonts w:ascii="TH SarabunIT๙" w:hAnsi="TH SarabunIT๙" w:cs="TH SarabunIT๙" w:hint="cs"/>
          <w:sz w:val="32"/>
          <w:szCs w:val="32"/>
          <w:cs/>
        </w:rPr>
        <w:t>ธนากรรฐ์</w:t>
      </w:r>
      <w:proofErr w:type="spellEnd"/>
      <w:proofErr w:type="gramEnd"/>
      <w:r w:rsidRPr="00397E32">
        <w:rPr>
          <w:rFonts w:ascii="TH SarabunIT๙" w:hAnsi="TH SarabunIT๙" w:cs="TH SarabunIT๙"/>
          <w:sz w:val="32"/>
          <w:szCs w:val="32"/>
        </w:rPr>
        <w:t>)</w:t>
      </w:r>
    </w:p>
    <w:p w:rsidR="00397E32" w:rsidRPr="00397E32" w:rsidRDefault="00397E32" w:rsidP="004B020D">
      <w:pPr>
        <w:pStyle w:val="1"/>
        <w:spacing w:after="0"/>
        <w:jc w:val="center"/>
        <w:rPr>
          <w:rFonts w:ascii="TH SarabunIT๙" w:eastAsia="Cordia New" w:hAnsi="TH SarabunIT๙" w:cs="TH SarabunIT๙"/>
        </w:rPr>
      </w:pPr>
      <w:r w:rsidRPr="00397E32">
        <w:rPr>
          <w:rFonts w:ascii="TH SarabunIT๙" w:eastAsia="Cordia New" w:hAnsi="TH SarabunIT๙" w:cs="TH SarabunIT๙"/>
          <w:cs/>
        </w:rPr>
        <w:t>นายกเทศมนตรี</w:t>
      </w:r>
      <w:proofErr w:type="spellStart"/>
      <w:r w:rsidRPr="00397E32">
        <w:rPr>
          <w:rFonts w:ascii="TH SarabunIT๙" w:eastAsia="Cordia New" w:hAnsi="TH SarabunIT๙" w:cs="TH SarabunIT๙"/>
          <w:cs/>
        </w:rPr>
        <w:t>ตำบลพิ</w:t>
      </w:r>
      <w:proofErr w:type="spellEnd"/>
      <w:r w:rsidRPr="00397E32">
        <w:rPr>
          <w:rFonts w:ascii="TH SarabunIT๙" w:eastAsia="Cordia New" w:hAnsi="TH SarabunIT๙" w:cs="TH SarabunIT๙"/>
          <w:cs/>
        </w:rPr>
        <w:t>ปูน</w:t>
      </w:r>
    </w:p>
    <w:p w:rsidR="00397E32" w:rsidRPr="00397E32" w:rsidRDefault="00397E32" w:rsidP="00397E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7E32" w:rsidRPr="00397E32" w:rsidRDefault="00397E32" w:rsidP="00397E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7E32" w:rsidRPr="00397E32" w:rsidRDefault="00397E32" w:rsidP="00397E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7E32" w:rsidRDefault="00397E32" w:rsidP="00397E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38FF" w:rsidRPr="00397E32" w:rsidRDefault="007938FF" w:rsidP="00397E3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020D" w:rsidRDefault="004B020D" w:rsidP="00A84562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BB49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BB49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BB49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BB49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BB49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 xml:space="preserve"> </w:t>
      </w:r>
      <w:r w:rsidRPr="00BB49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="00A84562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</w:p>
    <w:p w:rsidR="00397E32" w:rsidRPr="00397E32" w:rsidRDefault="00397E32" w:rsidP="00397E32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397E32" w:rsidRPr="00397E32" w:rsidSect="00397E32"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97E32"/>
    <w:rsid w:val="000D5E22"/>
    <w:rsid w:val="000E27BC"/>
    <w:rsid w:val="00397E32"/>
    <w:rsid w:val="004B020D"/>
    <w:rsid w:val="005144C3"/>
    <w:rsid w:val="0067206F"/>
    <w:rsid w:val="0068634A"/>
    <w:rsid w:val="006D7F6D"/>
    <w:rsid w:val="0079360C"/>
    <w:rsid w:val="007938FF"/>
    <w:rsid w:val="007D4479"/>
    <w:rsid w:val="00844088"/>
    <w:rsid w:val="00A84562"/>
    <w:rsid w:val="00C5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3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97E32"/>
    <w:pPr>
      <w:keepNext/>
      <w:spacing w:after="120"/>
      <w:outlineLvl w:val="0"/>
    </w:pPr>
    <w:rPr>
      <w:rFonts w:ascii="Angsana New" w:eastAsia="Times New Roman" w:hAnsi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0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97E32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397E32"/>
    <w:pPr>
      <w:jc w:val="center"/>
    </w:pPr>
    <w:rPr>
      <w:rFonts w:ascii="Angsana New" w:hAnsi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397E32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semiHidden/>
    <w:unhideWhenUsed/>
    <w:rsid w:val="00397E32"/>
    <w:pPr>
      <w:spacing w:after="240"/>
    </w:pPr>
    <w:rPr>
      <w:rFonts w:ascii="Angsana New" w:hAnsi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397E32"/>
    <w:rPr>
      <w:rFonts w:ascii="Angsana New" w:eastAsia="Cordia New" w:hAnsi="Angsana New" w:cs="Angsana New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397E32"/>
    <w:pPr>
      <w:ind w:left="1440"/>
      <w:jc w:val="center"/>
    </w:pPr>
    <w:rPr>
      <w:rFonts w:ascii="Angsana New" w:hAnsi="Angsan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semiHidden/>
    <w:rsid w:val="00397E32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4B020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2017-06-26T07:50:00Z</cp:lastPrinted>
  <dcterms:created xsi:type="dcterms:W3CDTF">2017-06-26T07:32:00Z</dcterms:created>
  <dcterms:modified xsi:type="dcterms:W3CDTF">2017-06-29T07:13:00Z</dcterms:modified>
</cp:coreProperties>
</file>