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8" w:rsidRDefault="00AC06C0" w:rsidP="007819F8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8.95pt;margin-top:-49.25pt;width:125.25pt;height:85.05pt;z-index:-251658752">
            <v:imagedata r:id="rId4" o:title="" gain="1.25"/>
          </v:shape>
          <o:OLEObject Type="Embed" ProgID="MSPhotoEd.3" ShapeID="_x0000_s1026" DrawAspect="Content" ObjectID="_1623493456" r:id="rId5"/>
        </w:pict>
      </w:r>
    </w:p>
    <w:p w:rsidR="007819F8" w:rsidRPr="00397E32" w:rsidRDefault="007819F8" w:rsidP="00BE14BA">
      <w:pPr>
        <w:pStyle w:val="a3"/>
        <w:spacing w:before="24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>ประกาศเทศบาล</w:t>
      </w:r>
      <w:proofErr w:type="spellStart"/>
      <w:r w:rsidRPr="00397E32">
        <w:rPr>
          <w:rFonts w:ascii="TH SarabunIT๙" w:hAnsi="TH SarabunIT๙" w:cs="TH SarabunIT๙"/>
          <w:b/>
          <w:bCs/>
          <w:cs/>
        </w:rPr>
        <w:t>ตำบลพิ</w:t>
      </w:r>
      <w:proofErr w:type="spellEnd"/>
      <w:r w:rsidRPr="00397E32">
        <w:rPr>
          <w:rFonts w:ascii="TH SarabunIT๙" w:hAnsi="TH SarabunIT๙" w:cs="TH SarabunIT๙"/>
          <w:b/>
          <w:bCs/>
          <w:cs/>
        </w:rPr>
        <w:t>ปูน</w:t>
      </w:r>
    </w:p>
    <w:p w:rsidR="007819F8" w:rsidRPr="00397E32" w:rsidRDefault="007819F8" w:rsidP="00BE14BA">
      <w:pPr>
        <w:pStyle w:val="a5"/>
        <w:ind w:left="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ประกาศใช้แผนป้องกัน ปราบปรามการทุจริตและประพฤติมิชอบ ประจำปี พ.ศ. 2560</w:t>
      </w:r>
    </w:p>
    <w:p w:rsidR="007819F8" w:rsidRDefault="007819F8" w:rsidP="007819F8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97E32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397E32">
        <w:rPr>
          <w:rFonts w:ascii="TH SarabunIT๙" w:hAnsi="TH SarabunIT๙" w:cs="TH SarabunIT๙"/>
          <w:sz w:val="32"/>
          <w:szCs w:val="32"/>
        </w:rPr>
        <w:t>………………</w:t>
      </w:r>
    </w:p>
    <w:p w:rsidR="007819F8" w:rsidRDefault="007819F8" w:rsidP="007819F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 ได้จัดทำแผนปฏิบัติการป้องกัน ปราบปรามการทุจริตและประพฤติมิชอบของเทศบาล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 ประจำปีงบประมาณ พ.ศ.2560 และเพื่อให้การดำเนินการสอดคล้องกับคำสั่งคณะรักษาความสงบแห่งชาติได้มีคำสั่งที่ 69/2557 เรื่องมาตรการป้องกันและแก้ไขปัญหาการทุจริตประพฤติมิชอบ ได้กำหนดให้ทุกภาคส่วนราชการ และหน่วยงานของรัฐกำหนดมาตรการหรือแนวทางการป้องกัน และแก้ไขปัญหาการทุจริตประพฤติมิชอบในส่วนราชการและหน่วยงานของรัฐ โดยมุ่งเน้นการสร้างธรรม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บาลในการบริหารงานและส่งเสริมการมีส่วนร่วมจากทุกภาคส่วนในการตรวจสอบเผ้าระวัง เพื่อสกัดกั้นมิให้เกิดการทุจริตประพฤติมิชอบได้พร้อมทั้งขับเคลื่อน  ยุทธศาสตร์ชาติว่าด้วยการป้องกันและปราบปรามการทุจริตสู่การปฏิบัติให้เกิดผลอย่างเป็นรูปธรรม และ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 และประพฤติมิชอบเป็นไปอย่างมีประสิทธิภาพ 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ปูนจึงได้จัดทำแผนปฏิบัติการป้องกัน ปราบปรามการทุจริตและประพฤติมิชอบ ประจำปีงบประมาณ พ.ศ.2560 เพื่อใช้เป็นแนวทางและมาตรการในการแก้ไขปัญหาการทุจริตและประพฤติมิชอบ และให้ทุกหน่วยงานในเทศบาล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ปูนใช้เป็นแนวทางในการดำเนินงาน เพื่อป้องกันการทุจริตและประพฤติมิชอบ ต่อไป</w:t>
      </w:r>
    </w:p>
    <w:p w:rsidR="007819F8" w:rsidRDefault="007819F8" w:rsidP="007819F8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เพื่อให้การปฏิบัติงานเป็นไปตามพระราชบัญญัติข้อมูลข่าวสารราชการ พ.ศ.2540 และกฎหมายต่าง ๆ ที่เกี่ยวข้อง 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ปูนจึงขอประชาสัมพันธ์และประกาศใช้แผนปฏิบัติการป้องกัน ปราบปรามการทุจริตและประพฤติมิชอบ ประจำปีงบประมาณ พ.ศ.2560</w:t>
      </w:r>
    </w:p>
    <w:p w:rsidR="007819F8" w:rsidRDefault="007819F8" w:rsidP="007819F8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7819F8" w:rsidRDefault="007819F8" w:rsidP="000B04DC">
      <w:pPr>
        <w:spacing w:after="4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524625">
        <w:rPr>
          <w:rFonts w:ascii="TH SarabunIT๙" w:hAnsi="TH SarabunIT๙" w:cs="TH SarabunIT๙" w:hint="cs"/>
          <w:sz w:val="32"/>
          <w:szCs w:val="32"/>
          <w:cs/>
        </w:rPr>
        <w:t xml:space="preserve"> 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มีนาคม พ.ศ.2560</w:t>
      </w:r>
    </w:p>
    <w:p w:rsidR="007819F8" w:rsidRPr="00A84562" w:rsidRDefault="00885E44" w:rsidP="00BB3BB3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3BB3">
        <w:rPr>
          <w:rFonts w:ascii="TH SarabunIT๙" w:hAnsi="TH SarabunIT๙" w:cs="TH SarabunIT๙" w:hint="cs"/>
          <w:sz w:val="32"/>
          <w:szCs w:val="32"/>
          <w:cs/>
        </w:rPr>
        <w:t xml:space="preserve">ลงชื่อ  ธนบดี  </w:t>
      </w:r>
      <w:proofErr w:type="spellStart"/>
      <w:r w:rsidR="00BB3BB3"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r w:rsidR="00BE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819F8" w:rsidRPr="007819F8" w:rsidRDefault="00885E44" w:rsidP="00885E4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7819F8" w:rsidRPr="00397E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7819F8" w:rsidRPr="00397E32">
        <w:rPr>
          <w:rFonts w:ascii="TH SarabunIT๙" w:hAnsi="TH SarabunIT๙" w:cs="TH SarabunIT๙"/>
          <w:sz w:val="32"/>
          <w:szCs w:val="32"/>
          <w:cs/>
        </w:rPr>
        <w:t>นาย</w:t>
      </w:r>
      <w:r w:rsidR="007819F8"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 w:rsidR="007819F8"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proofErr w:type="gramEnd"/>
      <w:r w:rsidR="007819F8" w:rsidRPr="00397E32">
        <w:rPr>
          <w:rFonts w:ascii="TH SarabunIT๙" w:hAnsi="TH SarabunIT๙" w:cs="TH SarabunIT๙"/>
          <w:sz w:val="32"/>
          <w:szCs w:val="32"/>
        </w:rPr>
        <w:t>)</w:t>
      </w:r>
    </w:p>
    <w:p w:rsidR="007819F8" w:rsidRPr="00397E32" w:rsidRDefault="007819F8" w:rsidP="000B04DC">
      <w:pPr>
        <w:pStyle w:val="1"/>
        <w:spacing w:after="0"/>
        <w:jc w:val="center"/>
        <w:rPr>
          <w:rFonts w:ascii="TH SarabunIT๙" w:eastAsia="Cordia New" w:hAnsi="TH SarabunIT๙" w:cs="TH SarabunIT๙"/>
        </w:rPr>
      </w:pPr>
      <w:r w:rsidRPr="00397E32">
        <w:rPr>
          <w:rFonts w:ascii="TH SarabunIT๙" w:eastAsia="Cordia New" w:hAnsi="TH SarabunIT๙" w:cs="TH SarabunIT๙"/>
          <w:cs/>
        </w:rPr>
        <w:t>นายกเทศมนตรี</w:t>
      </w:r>
      <w:proofErr w:type="spellStart"/>
      <w:r w:rsidRPr="00397E32">
        <w:rPr>
          <w:rFonts w:ascii="TH SarabunIT๙" w:eastAsia="Cordia New" w:hAnsi="TH SarabunIT๙" w:cs="TH SarabunIT๙"/>
          <w:cs/>
        </w:rPr>
        <w:t>ตำบลพิ</w:t>
      </w:r>
      <w:proofErr w:type="spellEnd"/>
      <w:r w:rsidRPr="00397E32">
        <w:rPr>
          <w:rFonts w:ascii="TH SarabunIT๙" w:eastAsia="Cordia New" w:hAnsi="TH SarabunIT๙" w:cs="TH SarabunIT๙"/>
          <w:cs/>
        </w:rPr>
        <w:t>ปูน</w:t>
      </w:r>
    </w:p>
    <w:p w:rsidR="00971A0D" w:rsidRDefault="00530511"/>
    <w:p w:rsidR="001B0674" w:rsidRDefault="001B0674"/>
    <w:p w:rsidR="001B0674" w:rsidRDefault="001B0674" w:rsidP="001B06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B0674">
        <w:rPr>
          <w:rFonts w:ascii="TH SarabunIT๙" w:hAnsi="TH SarabunIT๙" w:cs="TH SarabunIT๙"/>
          <w:sz w:val="32"/>
          <w:szCs w:val="32"/>
        </w:rPr>
        <w:t>……………………….</w:t>
      </w:r>
      <w:r w:rsidRPr="001B0674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1B0674" w:rsidRDefault="001B0674" w:rsidP="001B06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หน.สป.</w:t>
      </w:r>
      <w:proofErr w:type="spellEnd"/>
    </w:p>
    <w:p w:rsidR="001B0674" w:rsidRDefault="001B0674" w:rsidP="001B06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หน.ฝ่ายอำนวยการ</w:t>
      </w:r>
    </w:p>
    <w:p w:rsidR="001B0674" w:rsidRDefault="001B0674" w:rsidP="001B067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พิมพ์/ทาน</w:t>
      </w:r>
    </w:p>
    <w:p w:rsidR="001B0674" w:rsidRDefault="001B067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1B0674" w:rsidSect="001B0674"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819F8"/>
    <w:rsid w:val="000B04DC"/>
    <w:rsid w:val="000E27BC"/>
    <w:rsid w:val="001B0674"/>
    <w:rsid w:val="0049431C"/>
    <w:rsid w:val="00517406"/>
    <w:rsid w:val="00524625"/>
    <w:rsid w:val="00530511"/>
    <w:rsid w:val="00694798"/>
    <w:rsid w:val="007819F8"/>
    <w:rsid w:val="007A16BA"/>
    <w:rsid w:val="007D04FD"/>
    <w:rsid w:val="007D4479"/>
    <w:rsid w:val="00885E44"/>
    <w:rsid w:val="008B16D7"/>
    <w:rsid w:val="009041EA"/>
    <w:rsid w:val="00AA48C9"/>
    <w:rsid w:val="00AC06C0"/>
    <w:rsid w:val="00BB3BB3"/>
    <w:rsid w:val="00BE14BA"/>
    <w:rsid w:val="00D06EBE"/>
    <w:rsid w:val="00F375D7"/>
    <w:rsid w:val="00F4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F8"/>
  </w:style>
  <w:style w:type="paragraph" w:styleId="1">
    <w:name w:val="heading 1"/>
    <w:basedOn w:val="a"/>
    <w:next w:val="a"/>
    <w:link w:val="10"/>
    <w:qFormat/>
    <w:rsid w:val="007819F8"/>
    <w:pPr>
      <w:keepNext/>
      <w:spacing w:after="12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19F8"/>
    <w:rPr>
      <w:rFonts w:ascii="Angsana New" w:eastAsia="Times New Roman" w:hAnsi="Angsana New" w:cs="Angsana New"/>
      <w:sz w:val="32"/>
      <w:szCs w:val="32"/>
    </w:rPr>
  </w:style>
  <w:style w:type="paragraph" w:styleId="a3">
    <w:name w:val="Title"/>
    <w:basedOn w:val="a"/>
    <w:link w:val="a4"/>
    <w:qFormat/>
    <w:rsid w:val="007819F8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7819F8"/>
    <w:rPr>
      <w:rFonts w:ascii="Angsana New" w:eastAsia="Cordia New" w:hAnsi="Angsana New" w:cs="Angsana New"/>
      <w:sz w:val="32"/>
      <w:szCs w:val="32"/>
    </w:rPr>
  </w:style>
  <w:style w:type="paragraph" w:styleId="a5">
    <w:name w:val="Body Text Indent"/>
    <w:basedOn w:val="a"/>
    <w:link w:val="a6"/>
    <w:unhideWhenUsed/>
    <w:rsid w:val="007819F8"/>
    <w:pPr>
      <w:spacing w:after="0" w:line="240" w:lineRule="auto"/>
      <w:ind w:left="144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7819F8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WIN-7</cp:lastModifiedBy>
  <cp:revision>11</cp:revision>
  <cp:lastPrinted>2018-07-05T03:54:00Z</cp:lastPrinted>
  <dcterms:created xsi:type="dcterms:W3CDTF">2017-07-10T03:29:00Z</dcterms:created>
  <dcterms:modified xsi:type="dcterms:W3CDTF">2019-07-01T06:37:00Z</dcterms:modified>
</cp:coreProperties>
</file>