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93" w:rsidRPr="002952BB" w:rsidRDefault="00BA1F89" w:rsidP="006D5793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9.5pt;margin-top:-53pt;width:93.75pt;height:92.5pt;z-index:-251658752;mso-wrap-edited:f" wrapcoords="-161 0 -161 21375 21600 21375 21600 0 -161 0" o:allowincell="f">
            <v:imagedata r:id="rId4" o:title=""/>
          </v:shape>
          <o:OLEObject Type="Embed" ProgID="MS_ClipArt_Gallery.2" ShapeID="_x0000_s1026" DrawAspect="Content" ObjectID="_1631434336" r:id="rId5"/>
        </w:pict>
      </w:r>
    </w:p>
    <w:p w:rsidR="006D5793" w:rsidRPr="002952BB" w:rsidRDefault="006D5793" w:rsidP="006D57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D5793" w:rsidRPr="002952BB" w:rsidRDefault="006D5793" w:rsidP="006D5793">
      <w:pPr>
        <w:pStyle w:val="a3"/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</w:pPr>
      <w:r w:rsidRPr="002952B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ประกาศ</w:t>
      </w:r>
      <w:r w:rsidRPr="002952BB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เทศบาล</w:t>
      </w:r>
      <w:proofErr w:type="spellStart"/>
      <w:r w:rsidRPr="002952BB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ตำบลพิ</w:t>
      </w:r>
      <w:proofErr w:type="spellEnd"/>
      <w:r w:rsidRPr="002952BB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ปูน</w:t>
      </w:r>
    </w:p>
    <w:p w:rsidR="006D5793" w:rsidRPr="002952BB" w:rsidRDefault="006D5793" w:rsidP="006D5793">
      <w:pPr>
        <w:pStyle w:val="1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2952B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เรื่อง   ประกาศใช้เทศบัญญัติงบประมาณรายจ่าย  ประจำปีงบประมาณ พ.ศ.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63</w:t>
      </w:r>
    </w:p>
    <w:p w:rsidR="006D5793" w:rsidRPr="002952BB" w:rsidRDefault="006D5793" w:rsidP="006D5793">
      <w:pPr>
        <w:spacing w:after="240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2952BB">
        <w:rPr>
          <w:rFonts w:ascii="TH SarabunIT๙" w:eastAsia="Angsana New" w:hAnsi="TH SarabunIT๙" w:cs="TH SarabunIT๙"/>
          <w:sz w:val="32"/>
          <w:szCs w:val="32"/>
        </w:rPr>
        <w:t>-----------------------------------------------------------</w:t>
      </w:r>
    </w:p>
    <w:p w:rsidR="006D5793" w:rsidRPr="002952BB" w:rsidRDefault="006D5793" w:rsidP="006D5793">
      <w:pPr>
        <w:pStyle w:val="a5"/>
        <w:spacing w:after="100" w:afterAutospacing="1"/>
        <w:jc w:val="thaiDistribute"/>
        <w:rPr>
          <w:rFonts w:ascii="TH SarabunIT๙" w:hAnsi="TH SarabunIT๙" w:cs="TH SarabunIT๙"/>
        </w:rPr>
      </w:pPr>
      <w:r w:rsidRPr="002952BB">
        <w:rPr>
          <w:rFonts w:ascii="TH SarabunIT๙" w:hAnsi="TH SarabunIT๙" w:cs="TH SarabunIT๙"/>
          <w:b/>
          <w:bCs/>
        </w:rPr>
        <w:tab/>
        <w:t xml:space="preserve"> </w:t>
      </w:r>
      <w:r w:rsidRPr="002952BB">
        <w:rPr>
          <w:rFonts w:ascii="TH SarabunIT๙" w:hAnsi="TH SarabunIT๙" w:cs="TH SarabunIT๙"/>
          <w:b/>
          <w:bCs/>
        </w:rPr>
        <w:tab/>
      </w:r>
      <w:r w:rsidRPr="002952BB">
        <w:rPr>
          <w:rFonts w:ascii="TH SarabunIT๙" w:hAnsi="TH SarabunIT๙" w:cs="TH SarabunIT๙"/>
          <w:cs/>
        </w:rPr>
        <w:t>ตามที่เทศบาล</w:t>
      </w:r>
      <w:proofErr w:type="spellStart"/>
      <w:r w:rsidRPr="002952BB">
        <w:rPr>
          <w:rFonts w:ascii="TH SarabunIT๙" w:hAnsi="TH SarabunIT๙" w:cs="TH SarabunIT๙"/>
          <w:cs/>
        </w:rPr>
        <w:t>ตำบลพิ</w:t>
      </w:r>
      <w:proofErr w:type="spellEnd"/>
      <w:r w:rsidRPr="002952BB">
        <w:rPr>
          <w:rFonts w:ascii="TH SarabunIT๙" w:hAnsi="TH SarabunIT๙" w:cs="TH SarabunIT๙"/>
          <w:cs/>
        </w:rPr>
        <w:t xml:space="preserve">ปูน ได้เสนอร่างเทศบัญญัติงบประมาณรายจ่าย ประจำปีงบประมาณ </w:t>
      </w:r>
      <w:r>
        <w:rPr>
          <w:rFonts w:ascii="TH SarabunIT๙" w:hAnsi="TH SarabunIT๙" w:cs="TH SarabunIT๙" w:hint="cs"/>
          <w:cs/>
        </w:rPr>
        <w:t xml:space="preserve">      </w:t>
      </w:r>
      <w:r w:rsidRPr="002952BB">
        <w:rPr>
          <w:rFonts w:ascii="TH SarabunIT๙" w:hAnsi="TH SarabunIT๙" w:cs="TH SarabunIT๙"/>
          <w:cs/>
        </w:rPr>
        <w:t>พ.ศ.๒๕</w:t>
      </w:r>
      <w:r>
        <w:rPr>
          <w:rFonts w:ascii="TH SarabunIT๙" w:hAnsi="TH SarabunIT๙" w:cs="TH SarabunIT๙" w:hint="cs"/>
          <w:cs/>
        </w:rPr>
        <w:t>63</w:t>
      </w:r>
      <w:r w:rsidRPr="002952BB">
        <w:rPr>
          <w:rFonts w:ascii="TH SarabunIT๙" w:hAnsi="TH SarabunIT๙" w:cs="TH SarabunIT๙"/>
          <w:cs/>
        </w:rPr>
        <w:t xml:space="preserve"> ต่อสภาเทศบาล</w:t>
      </w:r>
      <w:proofErr w:type="spellStart"/>
      <w:r w:rsidRPr="002952BB">
        <w:rPr>
          <w:rFonts w:ascii="TH SarabunIT๙" w:hAnsi="TH SarabunIT๙" w:cs="TH SarabunIT๙"/>
          <w:cs/>
        </w:rPr>
        <w:t>ตำบลพิ</w:t>
      </w:r>
      <w:proofErr w:type="spellEnd"/>
      <w:r w:rsidRPr="002952BB">
        <w:rPr>
          <w:rFonts w:ascii="TH SarabunIT๙" w:hAnsi="TH SarabunIT๙" w:cs="TH SarabunIT๙"/>
          <w:cs/>
        </w:rPr>
        <w:t>ปูน และสภาเทศบาลได้มีมติเห็นชอบร่างเทศบัญญัติงบประมาณรายจ่ายประจำปีงบประมาณ พ.ศ.๒๕</w:t>
      </w:r>
      <w:r>
        <w:rPr>
          <w:rFonts w:ascii="TH SarabunIT๙" w:hAnsi="TH SarabunIT๙" w:cs="TH SarabunIT๙" w:hint="cs"/>
          <w:cs/>
        </w:rPr>
        <w:t>63</w:t>
      </w:r>
      <w:r w:rsidRPr="002952BB">
        <w:rPr>
          <w:rFonts w:ascii="TH SarabunIT๙" w:hAnsi="TH SarabunIT๙" w:cs="TH SarabunIT๙"/>
        </w:rPr>
        <w:t xml:space="preserve"> </w:t>
      </w:r>
      <w:r w:rsidRPr="002952BB">
        <w:rPr>
          <w:rFonts w:ascii="TH SarabunIT๙" w:hAnsi="TH SarabunIT๙" w:cs="TH SarabunIT๙"/>
          <w:cs/>
        </w:rPr>
        <w:t>ในการประชุมสภาเทศบาล</w:t>
      </w:r>
      <w:proofErr w:type="spellStart"/>
      <w:r>
        <w:rPr>
          <w:rFonts w:ascii="TH SarabunIT๙" w:hAnsi="TH SarabunIT๙" w:cs="TH SarabunIT๙" w:hint="cs"/>
          <w:cs/>
        </w:rPr>
        <w:t>ตำบลพิ</w:t>
      </w:r>
      <w:proofErr w:type="spellEnd"/>
      <w:r>
        <w:rPr>
          <w:rFonts w:ascii="TH SarabunIT๙" w:hAnsi="TH SarabunIT๙" w:cs="TH SarabunIT๙" w:hint="cs"/>
          <w:cs/>
        </w:rPr>
        <w:t xml:space="preserve">ปูน </w:t>
      </w:r>
      <w:r w:rsidRPr="002952BB">
        <w:rPr>
          <w:rFonts w:ascii="TH SarabunIT๙" w:hAnsi="TH SarabunIT๙" w:cs="TH SarabunIT๙"/>
          <w:cs/>
        </w:rPr>
        <w:t xml:space="preserve">สมัยสามัญ สมัยที่ ๓ ครั้งที่ </w:t>
      </w:r>
      <w:r>
        <w:rPr>
          <w:rFonts w:ascii="TH SarabunIT๙" w:hAnsi="TH SarabunIT๙" w:cs="TH SarabunIT๙" w:hint="cs"/>
          <w:cs/>
        </w:rPr>
        <w:t>2 ประจำปี พ.ศ.2562</w:t>
      </w:r>
      <w:r w:rsidRPr="002952BB">
        <w:rPr>
          <w:rFonts w:ascii="TH SarabunIT๙" w:hAnsi="TH SarabunIT๙" w:cs="TH SarabunIT๙"/>
          <w:cs/>
        </w:rPr>
        <w:t xml:space="preserve"> เมื่อวันที่ </w:t>
      </w:r>
      <w:r>
        <w:rPr>
          <w:rFonts w:ascii="TH SarabunIT๙" w:hAnsi="TH SarabunIT๙" w:cs="TH SarabunIT๙" w:hint="cs"/>
          <w:cs/>
        </w:rPr>
        <w:t>5 กันยายน</w:t>
      </w:r>
      <w:r w:rsidRPr="002952BB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พ.ศ.2562</w:t>
      </w:r>
      <w:r w:rsidRPr="002952BB">
        <w:rPr>
          <w:rFonts w:ascii="TH SarabunIT๙" w:hAnsi="TH SarabunIT๙" w:cs="TH SarabunIT๙"/>
        </w:rPr>
        <w:t xml:space="preserve"> </w:t>
      </w:r>
      <w:r w:rsidRPr="002952BB">
        <w:rPr>
          <w:rFonts w:ascii="TH SarabunIT๙" w:hAnsi="TH SarabunIT๙" w:cs="TH SarabunIT๙"/>
          <w:cs/>
        </w:rPr>
        <w:t>และผู้ว่าราชการจังหวัดนครศรีธรรมราช ได้ให้ความเห็นชอบร่างเทศบัญญัติงบประมาณรายจ่าย ประจำปีงบประมาณ พ.ศ.๒๕๕๗ ตามมาตรา๖๒ แห่งพระราชบัญญัติเทศบาล พ.ศ.๒๔๙๖ แก้ไขเพิ่มเติมถึง</w:t>
      </w:r>
      <w:r>
        <w:rPr>
          <w:rFonts w:ascii="TH SarabunIT๙" w:hAnsi="TH SarabunIT๙" w:cs="TH SarabunIT๙" w:hint="cs"/>
          <w:cs/>
        </w:rPr>
        <w:t xml:space="preserve"> </w:t>
      </w:r>
      <w:r w:rsidRPr="002952BB">
        <w:rPr>
          <w:rFonts w:ascii="TH SarabunIT๙" w:hAnsi="TH SarabunIT๙" w:cs="TH SarabunIT๙"/>
          <w:cs/>
        </w:rPr>
        <w:t>(ฉบับที่ ๑๓) พ.ศ.๒๕๕๒</w:t>
      </w:r>
      <w:r>
        <w:rPr>
          <w:rFonts w:ascii="TH SarabunIT๙" w:hAnsi="TH SarabunIT๙" w:cs="TH SarabunIT๙" w:hint="cs"/>
          <w:cs/>
        </w:rPr>
        <w:t xml:space="preserve">  </w:t>
      </w:r>
      <w:r w:rsidRPr="002952BB">
        <w:rPr>
          <w:rFonts w:ascii="TH SarabunIT๙" w:hAnsi="TH SarabunIT๙" w:cs="TH SarabunIT๙"/>
          <w:cs/>
        </w:rPr>
        <w:t>แล้วนั้น</w:t>
      </w:r>
    </w:p>
    <w:p w:rsidR="006D5793" w:rsidRPr="002952BB" w:rsidRDefault="006D5793" w:rsidP="006D5793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952BB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๖๓ แห่งพระราชบัญญัติเทศบาล พ.ศ.๒๔๙๖ แก้ไขเพิ่มเติมถึง       </w:t>
      </w:r>
    </w:p>
    <w:p w:rsidR="006D5793" w:rsidRPr="002952BB" w:rsidRDefault="006D5793" w:rsidP="006D579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2952BB">
        <w:rPr>
          <w:rFonts w:ascii="TH SarabunIT๙" w:hAnsi="TH SarabunIT๙" w:cs="TH SarabunIT๙"/>
          <w:sz w:val="32"/>
          <w:szCs w:val="32"/>
          <w:cs/>
        </w:rPr>
        <w:t>(ฉบับที่ ๑๓) พ.ศ.๒๕๕๓  เทศบาล</w:t>
      </w:r>
      <w:proofErr w:type="spellStart"/>
      <w:r w:rsidRPr="002952BB">
        <w:rPr>
          <w:rFonts w:ascii="TH SarabunIT๙" w:hAnsi="TH SarabunIT๙" w:cs="TH SarabunIT๙"/>
          <w:sz w:val="32"/>
          <w:szCs w:val="32"/>
          <w:cs/>
        </w:rPr>
        <w:t>ตำบลพิ</w:t>
      </w:r>
      <w:proofErr w:type="spellEnd"/>
      <w:r w:rsidRPr="002952BB">
        <w:rPr>
          <w:rFonts w:ascii="TH SarabunIT๙" w:hAnsi="TH SarabunIT๙" w:cs="TH SarabunIT๙"/>
          <w:sz w:val="32"/>
          <w:szCs w:val="32"/>
          <w:cs/>
        </w:rPr>
        <w:t>ปูน จึงประกาศใช้เทศบัญญัติงบประมาณรายจ่าย ประจำปีงบประมาณ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2952BB">
        <w:rPr>
          <w:rFonts w:ascii="TH SarabunIT๙" w:hAnsi="TH SarabunIT๙" w:cs="TH SarabunIT๙"/>
          <w:sz w:val="32"/>
          <w:szCs w:val="32"/>
          <w:cs/>
        </w:rPr>
        <w:t xml:space="preserve"> รายละเอียดปรากฏตามสำเนาเทศบัญญัติ ฯ แนบท้ายประกาศนี้  โดยให้มีผลบังคับใช้หลังจากประกาศแล้วเจ็ดวันนับจากวันประกาศ</w:t>
      </w:r>
    </w:p>
    <w:p w:rsidR="006D5793" w:rsidRPr="002952BB" w:rsidRDefault="006D5793" w:rsidP="006D5793">
      <w:pPr>
        <w:pStyle w:val="2"/>
        <w:spacing w:before="100" w:beforeAutospacing="1" w:after="100" w:afterAutospacing="1"/>
        <w:rPr>
          <w:rFonts w:ascii="TH SarabunIT๙" w:eastAsia="Angsana New" w:hAnsi="TH SarabunIT๙" w:cs="TH SarabunIT๙"/>
        </w:rPr>
      </w:pPr>
      <w:r w:rsidRPr="002952BB">
        <w:rPr>
          <w:rFonts w:ascii="TH SarabunIT๙" w:hAnsi="TH SarabunIT๙" w:cs="TH SarabunIT๙"/>
        </w:rPr>
        <w:tab/>
      </w:r>
      <w:r w:rsidRPr="002952BB">
        <w:rPr>
          <w:rFonts w:ascii="TH SarabunIT๙" w:hAnsi="TH SarabunIT๙" w:cs="TH SarabunIT๙"/>
        </w:rPr>
        <w:tab/>
      </w:r>
      <w:r w:rsidRPr="002952BB">
        <w:rPr>
          <w:rFonts w:ascii="TH SarabunIT๙" w:eastAsia="Angsana New" w:hAnsi="TH SarabunIT๙" w:cs="TH SarabunIT๙"/>
          <w:cs/>
        </w:rPr>
        <w:t>จึงประกาศให้ทราบโดยทั่วกัน</w:t>
      </w:r>
    </w:p>
    <w:p w:rsidR="006D5793" w:rsidRDefault="006D5793" w:rsidP="006D5793">
      <w:pPr>
        <w:pStyle w:val="2"/>
        <w:spacing w:before="100" w:beforeAutospacing="1"/>
        <w:jc w:val="center"/>
        <w:rPr>
          <w:rFonts w:ascii="TH SarabunIT๙" w:eastAsia="Angsana New" w:hAnsi="TH SarabunIT๙" w:cs="TH SarabunIT๙"/>
        </w:rPr>
      </w:pPr>
      <w:r w:rsidRPr="002952BB">
        <w:rPr>
          <w:rFonts w:ascii="TH SarabunIT๙" w:eastAsia="Angsana New" w:hAnsi="TH SarabunIT๙" w:cs="TH SarabunIT๙"/>
          <w:cs/>
        </w:rPr>
        <w:t xml:space="preserve">ประกาศ  ณ  วันที่ </w:t>
      </w:r>
      <w:r>
        <w:rPr>
          <w:rFonts w:ascii="TH SarabunIT๙" w:eastAsia="Angsana New" w:hAnsi="TH SarabunIT๙" w:cs="TH SarabunIT๙" w:hint="cs"/>
          <w:cs/>
        </w:rPr>
        <w:t xml:space="preserve"> 19 กันยายน</w:t>
      </w:r>
      <w:r w:rsidRPr="002952BB">
        <w:rPr>
          <w:rFonts w:ascii="TH SarabunIT๙" w:eastAsia="Angsana New" w:hAnsi="TH SarabunIT๙" w:cs="TH SarabunIT๙"/>
          <w:cs/>
        </w:rPr>
        <w:t xml:space="preserve"> พ.ศ.๒๕</w:t>
      </w:r>
      <w:r>
        <w:rPr>
          <w:rFonts w:ascii="TH SarabunIT๙" w:eastAsia="Angsana New" w:hAnsi="TH SarabunIT๙" w:cs="TH SarabunIT๙" w:hint="cs"/>
          <w:cs/>
        </w:rPr>
        <w:t>62</w:t>
      </w:r>
    </w:p>
    <w:p w:rsidR="006D5793" w:rsidRDefault="006D5793" w:rsidP="006D5793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ธนบดี  ธนากรรฐ์</w:t>
      </w:r>
    </w:p>
    <w:p w:rsidR="006D5793" w:rsidRPr="002952BB" w:rsidRDefault="006D5793" w:rsidP="006D5793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2952BB">
        <w:rPr>
          <w:rFonts w:ascii="TH SarabunIT๙" w:eastAsia="Angsana New" w:hAnsi="TH SarabunIT๙" w:cs="TH SarabunIT๙"/>
          <w:sz w:val="32"/>
          <w:szCs w:val="32"/>
        </w:rPr>
        <w:t xml:space="preserve"> (</w:t>
      </w:r>
      <w:proofErr w:type="gramStart"/>
      <w:r w:rsidRPr="002952BB">
        <w:rPr>
          <w:rFonts w:ascii="TH SarabunIT๙" w:eastAsia="Angsana New" w:hAnsi="TH SarabunIT๙" w:cs="TH SarabunIT๙"/>
          <w:sz w:val="32"/>
          <w:szCs w:val="32"/>
          <w:cs/>
        </w:rPr>
        <w:t xml:space="preserve">นายธนบดี  </w:t>
      </w:r>
      <w:proofErr w:type="spellStart"/>
      <w:r w:rsidRPr="002952BB">
        <w:rPr>
          <w:rFonts w:ascii="TH SarabunIT๙" w:eastAsia="Angsana New" w:hAnsi="TH SarabunIT๙" w:cs="TH SarabunIT๙"/>
          <w:sz w:val="32"/>
          <w:szCs w:val="32"/>
          <w:cs/>
        </w:rPr>
        <w:t>ธนากรรฐ์</w:t>
      </w:r>
      <w:proofErr w:type="spellEnd"/>
      <w:proofErr w:type="gramEnd"/>
      <w:r w:rsidRPr="002952BB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6D5793" w:rsidRPr="002952BB" w:rsidRDefault="006D5793" w:rsidP="006D5793">
      <w:pPr>
        <w:pStyle w:val="2"/>
        <w:spacing w:after="0"/>
        <w:jc w:val="center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</w:t>
      </w:r>
      <w:r w:rsidRPr="002952BB">
        <w:rPr>
          <w:rFonts w:ascii="TH SarabunIT๙" w:eastAsia="Angsana New" w:hAnsi="TH SarabunIT๙" w:cs="TH SarabunIT๙"/>
          <w:cs/>
        </w:rPr>
        <w:t>นายกเทศมนตรี</w:t>
      </w:r>
      <w:proofErr w:type="spellStart"/>
      <w:r w:rsidRPr="002952BB">
        <w:rPr>
          <w:rFonts w:ascii="TH SarabunIT๙" w:eastAsia="Angsana New" w:hAnsi="TH SarabunIT๙" w:cs="TH SarabunIT๙"/>
          <w:cs/>
        </w:rPr>
        <w:t>ตำบลพิ</w:t>
      </w:r>
      <w:proofErr w:type="spellEnd"/>
      <w:r w:rsidRPr="002952BB">
        <w:rPr>
          <w:rFonts w:ascii="TH SarabunIT๙" w:eastAsia="Angsana New" w:hAnsi="TH SarabunIT๙" w:cs="TH SarabunIT๙"/>
          <w:cs/>
        </w:rPr>
        <w:t>ปูน</w:t>
      </w:r>
    </w:p>
    <w:p w:rsidR="005A4C17" w:rsidRDefault="005A4C17"/>
    <w:sectPr w:rsidR="005A4C17" w:rsidSect="005A4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D5793"/>
    <w:rsid w:val="005A4C17"/>
    <w:rsid w:val="006D5793"/>
    <w:rsid w:val="007B5EBE"/>
    <w:rsid w:val="008C5565"/>
    <w:rsid w:val="00BA1F89"/>
    <w:rsid w:val="00E7593C"/>
    <w:rsid w:val="00EA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9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6D5793"/>
    <w:pPr>
      <w:keepNext/>
      <w:jc w:val="center"/>
      <w:outlineLvl w:val="0"/>
    </w:pPr>
    <w:rPr>
      <w:rFonts w:ascii="Times New Roman" w:hAnsi="Times New Roman"/>
      <w:b/>
      <w:bCs/>
      <w:sz w:val="34"/>
      <w:szCs w:val="34"/>
      <w:lang w:eastAsia="th-TH"/>
    </w:rPr>
  </w:style>
  <w:style w:type="paragraph" w:styleId="2">
    <w:name w:val="heading 2"/>
    <w:basedOn w:val="a"/>
    <w:next w:val="a"/>
    <w:link w:val="20"/>
    <w:qFormat/>
    <w:rsid w:val="006D5793"/>
    <w:pPr>
      <w:keepNext/>
      <w:spacing w:after="120"/>
      <w:outlineLvl w:val="1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D5793"/>
    <w:rPr>
      <w:rFonts w:ascii="Times New Roman" w:eastAsia="Cordia New" w:hAnsi="Times New Roman" w:cs="Angsana New"/>
      <w:b/>
      <w:bCs/>
      <w:sz w:val="34"/>
      <w:szCs w:val="34"/>
      <w:lang w:eastAsia="th-TH"/>
    </w:rPr>
  </w:style>
  <w:style w:type="character" w:customStyle="1" w:styleId="20">
    <w:name w:val="หัวเรื่อง 2 อักขระ"/>
    <w:basedOn w:val="a0"/>
    <w:link w:val="2"/>
    <w:rsid w:val="006D5793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3">
    <w:name w:val="Title"/>
    <w:basedOn w:val="a"/>
    <w:link w:val="a4"/>
    <w:qFormat/>
    <w:rsid w:val="006D5793"/>
    <w:pPr>
      <w:jc w:val="center"/>
    </w:pPr>
    <w:rPr>
      <w:rFonts w:ascii="Times New Roman" w:hAnsi="Times New Roman"/>
      <w:b/>
      <w:bCs/>
      <w:sz w:val="34"/>
      <w:szCs w:val="34"/>
      <w:lang w:eastAsia="th-TH"/>
    </w:rPr>
  </w:style>
  <w:style w:type="character" w:customStyle="1" w:styleId="a4">
    <w:name w:val="ชื่อเรื่อง อักขระ"/>
    <w:basedOn w:val="a0"/>
    <w:link w:val="a3"/>
    <w:rsid w:val="006D5793"/>
    <w:rPr>
      <w:rFonts w:ascii="Times New Roman" w:eastAsia="Cordia New" w:hAnsi="Times New Roman" w:cs="Angsana New"/>
      <w:b/>
      <w:bCs/>
      <w:sz w:val="34"/>
      <w:szCs w:val="34"/>
      <w:lang w:eastAsia="th-TH"/>
    </w:rPr>
  </w:style>
  <w:style w:type="paragraph" w:styleId="a5">
    <w:name w:val="Body Text"/>
    <w:basedOn w:val="a"/>
    <w:link w:val="a6"/>
    <w:rsid w:val="006D5793"/>
    <w:pPr>
      <w:spacing w:after="120"/>
    </w:pPr>
    <w:rPr>
      <w:rFonts w:ascii="Times New Roman" w:hAnsi="Times New Roman"/>
      <w:sz w:val="32"/>
      <w:szCs w:val="32"/>
      <w:lang w:eastAsia="th-TH"/>
    </w:rPr>
  </w:style>
  <w:style w:type="character" w:customStyle="1" w:styleId="a6">
    <w:name w:val="เนื้อความ อักขระ"/>
    <w:basedOn w:val="a0"/>
    <w:link w:val="a5"/>
    <w:rsid w:val="006D5793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2</cp:revision>
  <dcterms:created xsi:type="dcterms:W3CDTF">2019-09-25T09:00:00Z</dcterms:created>
  <dcterms:modified xsi:type="dcterms:W3CDTF">2019-10-01T04:26:00Z</dcterms:modified>
</cp:coreProperties>
</file>