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F9" w:rsidRPr="00304769" w:rsidRDefault="00BF31F9" w:rsidP="00BF31F9">
      <w:pPr>
        <w:rPr>
          <w:rFonts w:ascii="TH SarabunIT๙" w:hAnsi="TH SarabunIT๙" w:cs="TH SarabunIT๙"/>
          <w:sz w:val="32"/>
          <w:szCs w:val="32"/>
        </w:rPr>
      </w:pPr>
      <w:r w:rsidRPr="00304769">
        <w:rPr>
          <w:rFonts w:ascii="TH SarabunIT๙" w:hAnsi="TH SarabunIT๙" w:cs="TH SarabunIT๙"/>
          <w:sz w:val="32"/>
          <w:szCs w:val="32"/>
        </w:rPr>
        <w:tab/>
      </w:r>
      <w:r w:rsidRPr="00304769">
        <w:rPr>
          <w:rFonts w:ascii="TH SarabunIT๙" w:hAnsi="TH SarabunIT๙" w:cs="TH SarabunIT๙"/>
          <w:sz w:val="32"/>
          <w:szCs w:val="32"/>
        </w:rPr>
        <w:tab/>
      </w:r>
      <w:r w:rsidRPr="00304769">
        <w:rPr>
          <w:rFonts w:ascii="TH SarabunIT๙" w:hAnsi="TH SarabunIT๙" w:cs="TH SarabunIT๙"/>
          <w:sz w:val="32"/>
          <w:szCs w:val="32"/>
        </w:rPr>
        <w:tab/>
      </w:r>
      <w:r w:rsidRPr="0030476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F31F9" w:rsidRPr="00304769" w:rsidRDefault="00BF31F9" w:rsidP="00BF31F9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304769">
        <w:rPr>
          <w:rFonts w:ascii="TH SarabunIT๙" w:eastAsia="Angsana New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4pt;margin-top:-40.2pt;width:90pt;height:84.95pt;z-index:-251656192;mso-wrap-edited:f" wrapcoords="-150 0 -150 21427 21600 21427 21600 0 -150 0">
            <v:imagedata r:id="rId4" o:title=""/>
          </v:shape>
          <o:OLEObject Type="Embed" ProgID="MS_ClipArt_Gallery" ShapeID="_x0000_s1026" DrawAspect="Content" ObjectID="_1636179629" r:id="rId5"/>
        </w:pict>
      </w:r>
    </w:p>
    <w:p w:rsidR="00BF31F9" w:rsidRPr="00304769" w:rsidRDefault="00BF31F9" w:rsidP="00BF31F9">
      <w:pPr>
        <w:ind w:right="-766"/>
        <w:rPr>
          <w:rFonts w:ascii="TH SarabunIT๙" w:eastAsia="Angsana New" w:hAnsi="TH SarabunIT๙" w:cs="TH SarabunIT๙"/>
          <w:sz w:val="32"/>
          <w:szCs w:val="32"/>
        </w:rPr>
      </w:pPr>
      <w:r w:rsidRPr="00304769">
        <w:rPr>
          <w:rFonts w:ascii="TH SarabunIT๙" w:eastAsia="Angsana New" w:hAnsi="TH SarabunIT๙" w:cs="TH SarabunIT๙"/>
          <w:sz w:val="32"/>
          <w:szCs w:val="32"/>
          <w:cs/>
        </w:rPr>
        <w:t>ที่</w:t>
      </w:r>
      <w:r w:rsidRPr="00304769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proofErr w:type="spellStart"/>
      <w:r w:rsidRPr="00304769">
        <w:rPr>
          <w:rFonts w:ascii="TH SarabunIT๙" w:eastAsia="Angsana New" w:hAnsi="TH SarabunIT๙" w:cs="TH SarabunIT๙"/>
          <w:sz w:val="32"/>
          <w:szCs w:val="32"/>
          <w:cs/>
        </w:rPr>
        <w:t>นศ</w:t>
      </w:r>
      <w:proofErr w:type="spellEnd"/>
      <w:r w:rsidRPr="00304769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304769">
        <w:rPr>
          <w:rFonts w:ascii="TH SarabunIT๙" w:eastAsia="Angsana New" w:hAnsi="TH SarabunIT๙" w:cs="TH SarabunIT๙"/>
          <w:sz w:val="32"/>
          <w:szCs w:val="32"/>
          <w:cs/>
        </w:rPr>
        <w:t>๕๔๑๐๑/</w:t>
      </w:r>
      <w:r w:rsidRPr="00304769">
        <w:rPr>
          <w:rFonts w:ascii="TH SarabunIT๙" w:eastAsia="Angsana New" w:hAnsi="TH SarabunIT๙" w:cs="TH SarabunIT๙"/>
          <w:sz w:val="32"/>
          <w:szCs w:val="32"/>
        </w:rPr>
        <w:t>(</w:t>
      </w:r>
      <w:proofErr w:type="spellStart"/>
      <w:r w:rsidRPr="00304769">
        <w:rPr>
          <w:rFonts w:ascii="TH SarabunIT๙" w:eastAsia="Angsana New" w:hAnsi="TH SarabunIT๙" w:cs="TH SarabunIT๙"/>
          <w:sz w:val="32"/>
          <w:szCs w:val="32"/>
          <w:cs/>
        </w:rPr>
        <w:t>กส</w:t>
      </w:r>
      <w:proofErr w:type="spellEnd"/>
      <w:r w:rsidRPr="00304769">
        <w:rPr>
          <w:rFonts w:ascii="TH SarabunIT๙" w:eastAsia="Angsana New" w:hAnsi="TH SarabunIT๙" w:cs="TH SarabunIT๙"/>
          <w:sz w:val="32"/>
          <w:szCs w:val="32"/>
          <w:cs/>
        </w:rPr>
        <w:t>)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ว.29</w:t>
      </w:r>
      <w:r w:rsidRPr="00304769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30476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0476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0476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0476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0476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04769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        สำนักงานเทศบาล</w:t>
      </w:r>
      <w:proofErr w:type="spellStart"/>
      <w:r w:rsidRPr="00304769">
        <w:rPr>
          <w:rFonts w:ascii="TH SarabunIT๙" w:eastAsia="Angsana New" w:hAnsi="TH SarabunIT๙" w:cs="TH SarabunIT๙"/>
          <w:sz w:val="32"/>
          <w:szCs w:val="32"/>
          <w:cs/>
        </w:rPr>
        <w:t>ตำบลพิ</w:t>
      </w:r>
      <w:proofErr w:type="spellEnd"/>
      <w:r w:rsidRPr="00304769">
        <w:rPr>
          <w:rFonts w:ascii="TH SarabunIT๙" w:eastAsia="Angsana New" w:hAnsi="TH SarabunIT๙" w:cs="TH SarabunIT๙"/>
          <w:sz w:val="32"/>
          <w:szCs w:val="32"/>
          <w:cs/>
        </w:rPr>
        <w:t>ปูน</w:t>
      </w:r>
    </w:p>
    <w:p w:rsidR="00BF31F9" w:rsidRPr="00304769" w:rsidRDefault="00BF31F9" w:rsidP="00BF31F9">
      <w:pPr>
        <w:pStyle w:val="1"/>
        <w:spacing w:after="100" w:afterAutospacing="1"/>
        <w:ind w:right="-765"/>
        <w:rPr>
          <w:rFonts w:ascii="TH SarabunIT๙" w:hAnsi="TH SarabunIT๙" w:cs="TH SarabunIT๙"/>
          <w:b w:val="0"/>
          <w:bCs w:val="0"/>
        </w:rPr>
      </w:pPr>
      <w:r w:rsidRPr="00304769">
        <w:rPr>
          <w:rFonts w:ascii="TH SarabunIT๙" w:hAnsi="TH SarabunIT๙" w:cs="TH SarabunIT๙"/>
          <w:b w:val="0"/>
          <w:bCs w:val="0"/>
        </w:rPr>
        <w:tab/>
      </w:r>
      <w:r w:rsidRPr="00304769">
        <w:rPr>
          <w:rFonts w:ascii="TH SarabunIT๙" w:hAnsi="TH SarabunIT๙" w:cs="TH SarabunIT๙"/>
          <w:b w:val="0"/>
          <w:bCs w:val="0"/>
        </w:rPr>
        <w:tab/>
        <w:t xml:space="preserve">                                                               </w:t>
      </w:r>
      <w:r w:rsidRPr="00304769">
        <w:rPr>
          <w:rFonts w:ascii="TH SarabunIT๙" w:hAnsi="TH SarabunIT๙" w:cs="TH SarabunIT๙"/>
          <w:b w:val="0"/>
          <w:bCs w:val="0"/>
          <w:cs/>
        </w:rPr>
        <w:t xml:space="preserve">ถนนจันดี - </w:t>
      </w:r>
      <w:proofErr w:type="spellStart"/>
      <w:r w:rsidRPr="00304769">
        <w:rPr>
          <w:rFonts w:ascii="TH SarabunIT๙" w:hAnsi="TH SarabunIT๙" w:cs="TH SarabunIT๙"/>
          <w:b w:val="0"/>
          <w:bCs w:val="0"/>
          <w:cs/>
        </w:rPr>
        <w:t>พิ</w:t>
      </w:r>
      <w:proofErr w:type="spellEnd"/>
      <w:r w:rsidRPr="00304769">
        <w:rPr>
          <w:rFonts w:ascii="TH SarabunIT๙" w:hAnsi="TH SarabunIT๙" w:cs="TH SarabunIT๙"/>
          <w:b w:val="0"/>
          <w:bCs w:val="0"/>
          <w:cs/>
        </w:rPr>
        <w:t xml:space="preserve">ปูน </w:t>
      </w:r>
      <w:proofErr w:type="spellStart"/>
      <w:r w:rsidRPr="00304769">
        <w:rPr>
          <w:rFonts w:ascii="TH SarabunIT๙" w:hAnsi="TH SarabunIT๙" w:cs="TH SarabunIT๙"/>
          <w:b w:val="0"/>
          <w:bCs w:val="0"/>
          <w:cs/>
        </w:rPr>
        <w:t>นศ</w:t>
      </w:r>
      <w:proofErr w:type="spellEnd"/>
      <w:r w:rsidRPr="00304769">
        <w:rPr>
          <w:rFonts w:ascii="TH SarabunIT๙" w:hAnsi="TH SarabunIT๙" w:cs="TH SarabunIT๙"/>
          <w:b w:val="0"/>
          <w:bCs w:val="0"/>
          <w:cs/>
        </w:rPr>
        <w:t xml:space="preserve"> ๘๐๒๗๐</w:t>
      </w:r>
    </w:p>
    <w:p w:rsidR="00BF31F9" w:rsidRPr="00304769" w:rsidRDefault="00BF31F9" w:rsidP="00BF31F9">
      <w:pPr>
        <w:pStyle w:val="4"/>
        <w:spacing w:before="100" w:beforeAutospacing="1" w:after="100" w:afterAutospacing="1"/>
        <w:rPr>
          <w:rFonts w:ascii="TH SarabunIT๙" w:hAnsi="TH SarabunIT๙" w:cs="TH SarabunIT๙"/>
          <w:b w:val="0"/>
          <w:bCs w:val="0"/>
          <w:sz w:val="32"/>
          <w:cs/>
        </w:rPr>
      </w:pPr>
      <w:r w:rsidRPr="00304769">
        <w:rPr>
          <w:rFonts w:ascii="TH SarabunIT๙" w:hAnsi="TH SarabunIT๙" w:cs="TH SarabunIT๙"/>
          <w:b w:val="0"/>
          <w:bCs w:val="0"/>
          <w:sz w:val="32"/>
          <w:cs/>
        </w:rPr>
        <w:t xml:space="preserve">         </w:t>
      </w:r>
      <w:r w:rsidRPr="00304769">
        <w:rPr>
          <w:rFonts w:ascii="TH SarabunIT๙" w:hAnsi="TH SarabunIT๙" w:cs="TH SarabunIT๙"/>
          <w:b w:val="0"/>
          <w:bCs w:val="0"/>
          <w:sz w:val="32"/>
          <w:cs/>
        </w:rPr>
        <w:tab/>
      </w:r>
      <w:r w:rsidRPr="00304769">
        <w:rPr>
          <w:rFonts w:ascii="TH SarabunIT๙" w:hAnsi="TH SarabunIT๙" w:cs="TH SarabunIT๙"/>
          <w:b w:val="0"/>
          <w:bCs w:val="0"/>
          <w:sz w:val="32"/>
          <w:cs/>
        </w:rPr>
        <w:tab/>
      </w:r>
      <w:r w:rsidRPr="00304769">
        <w:rPr>
          <w:rFonts w:ascii="TH SarabunIT๙" w:hAnsi="TH SarabunIT๙" w:cs="TH SarabunIT๙"/>
          <w:b w:val="0"/>
          <w:bCs w:val="0"/>
          <w:sz w:val="32"/>
          <w:cs/>
        </w:rPr>
        <w:tab/>
      </w:r>
      <w:r w:rsidRPr="00304769">
        <w:rPr>
          <w:rFonts w:ascii="TH SarabunIT๙" w:hAnsi="TH SarabunIT๙" w:cs="TH SarabunIT๙"/>
          <w:b w:val="0"/>
          <w:bCs w:val="0"/>
          <w:sz w:val="32"/>
          <w:cs/>
        </w:rPr>
        <w:tab/>
      </w:r>
      <w:r w:rsidRPr="00304769">
        <w:rPr>
          <w:rFonts w:ascii="TH SarabunIT๙" w:hAnsi="TH SarabunIT๙" w:cs="TH SarabunIT๙"/>
          <w:b w:val="0"/>
          <w:bCs w:val="0"/>
          <w:sz w:val="32"/>
          <w:cs/>
        </w:rPr>
        <w:tab/>
        <w:t xml:space="preserve">                 </w:t>
      </w:r>
      <w:r>
        <w:rPr>
          <w:rFonts w:ascii="TH SarabunIT๙" w:hAnsi="TH SarabunIT๙" w:cs="TH SarabunIT๙"/>
          <w:b w:val="0"/>
          <w:bCs w:val="0"/>
          <w:sz w:val="32"/>
        </w:rPr>
        <w:t>22</w:t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 พฤศจิกายน 2562</w:t>
      </w:r>
    </w:p>
    <w:p w:rsidR="00BF31F9" w:rsidRPr="00304769" w:rsidRDefault="00BF31F9" w:rsidP="00BF31F9">
      <w:pPr>
        <w:pStyle w:val="a5"/>
        <w:spacing w:before="100" w:beforeAutospacing="1" w:after="100" w:afterAutospacing="1"/>
        <w:ind w:left="0"/>
        <w:rPr>
          <w:rFonts w:ascii="TH SarabunIT๙" w:eastAsia="Angsana New" w:hAnsi="TH SarabunIT๙" w:cs="TH SarabunIT๙" w:hint="cs"/>
          <w:sz w:val="32"/>
        </w:rPr>
      </w:pPr>
      <w:r w:rsidRPr="00304769">
        <w:rPr>
          <w:rFonts w:ascii="TH SarabunIT๙" w:eastAsia="Angsana New" w:hAnsi="TH SarabunIT๙" w:cs="TH SarabunIT๙"/>
          <w:sz w:val="32"/>
          <w:cs/>
        </w:rPr>
        <w:t>เรื่อง</w:t>
      </w:r>
      <w:r w:rsidRPr="00304769">
        <w:rPr>
          <w:rFonts w:ascii="TH SarabunIT๙" w:eastAsia="Angsana New" w:hAnsi="TH SarabunIT๙" w:cs="TH SarabunIT๙"/>
          <w:sz w:val="32"/>
        </w:rPr>
        <w:t xml:space="preserve">   </w:t>
      </w:r>
      <w:r w:rsidRPr="00304769">
        <w:rPr>
          <w:rFonts w:ascii="TH SarabunIT๙" w:eastAsia="Angsana New" w:hAnsi="TH SarabunIT๙" w:cs="TH SarabunIT๙"/>
          <w:sz w:val="32"/>
        </w:rPr>
        <w:tab/>
      </w:r>
      <w:r w:rsidRPr="00304769">
        <w:rPr>
          <w:rFonts w:ascii="TH SarabunIT๙" w:eastAsia="Angsana New" w:hAnsi="TH SarabunIT๙" w:cs="TH SarabunIT๙"/>
          <w:sz w:val="32"/>
          <w:cs/>
        </w:rPr>
        <w:t>ขอเชิญเข้าร่วมรับฟังการประชุมสภา</w:t>
      </w:r>
      <w:r>
        <w:rPr>
          <w:rFonts w:ascii="TH SarabunIT๙" w:eastAsia="Angsana New" w:hAnsi="TH SarabunIT๙" w:cs="TH SarabunIT๙" w:hint="cs"/>
          <w:sz w:val="32"/>
          <w:cs/>
        </w:rPr>
        <w:t>เทศบาล</w:t>
      </w:r>
      <w:proofErr w:type="spellStart"/>
      <w:r>
        <w:rPr>
          <w:rFonts w:ascii="TH SarabunIT๙" w:eastAsia="Angsana New" w:hAnsi="TH SarabunIT๙" w:cs="TH SarabunIT๙" w:hint="cs"/>
          <w:sz w:val="32"/>
          <w:cs/>
        </w:rPr>
        <w:t>ตำบลพิ</w:t>
      </w:r>
      <w:proofErr w:type="spellEnd"/>
      <w:r>
        <w:rPr>
          <w:rFonts w:ascii="TH SarabunIT๙" w:eastAsia="Angsana New" w:hAnsi="TH SarabunIT๙" w:cs="TH SarabunIT๙" w:hint="cs"/>
          <w:sz w:val="32"/>
          <w:cs/>
        </w:rPr>
        <w:t xml:space="preserve">ปูน </w:t>
      </w:r>
      <w:r w:rsidRPr="00304769">
        <w:rPr>
          <w:rFonts w:ascii="TH SarabunIT๙" w:eastAsia="Angsana New" w:hAnsi="TH SarabunIT๙" w:cs="TH SarabunIT๙"/>
          <w:sz w:val="32"/>
          <w:cs/>
        </w:rPr>
        <w:t xml:space="preserve">สมัยสามัญ สมัยที่ </w:t>
      </w:r>
      <w:r>
        <w:rPr>
          <w:rFonts w:ascii="TH SarabunIT๙" w:eastAsia="Angsana New" w:hAnsi="TH SarabunIT๙" w:cs="TH SarabunIT๙" w:hint="cs"/>
          <w:sz w:val="32"/>
          <w:cs/>
        </w:rPr>
        <w:t xml:space="preserve">4 </w:t>
      </w:r>
      <w:r w:rsidRPr="00304769">
        <w:rPr>
          <w:rFonts w:ascii="TH SarabunIT๙" w:eastAsia="Angsana New" w:hAnsi="TH SarabunIT๙" w:cs="TH SarabunIT๙"/>
          <w:sz w:val="32"/>
          <w:cs/>
        </w:rPr>
        <w:t>ประจำปี พ.ศ.๒๕</w:t>
      </w:r>
      <w:r>
        <w:rPr>
          <w:rFonts w:ascii="TH SarabunIT๙" w:eastAsia="Angsana New" w:hAnsi="TH SarabunIT๙" w:cs="TH SarabunIT๙"/>
          <w:sz w:val="32"/>
          <w:cs/>
        </w:rPr>
        <w:t>6</w:t>
      </w:r>
      <w:r>
        <w:rPr>
          <w:rFonts w:ascii="TH SarabunIT๙" w:eastAsia="Angsana New" w:hAnsi="TH SarabunIT๙" w:cs="TH SarabunIT๙" w:hint="cs"/>
          <w:sz w:val="32"/>
          <w:cs/>
        </w:rPr>
        <w:t>2</w:t>
      </w:r>
    </w:p>
    <w:p w:rsidR="00BF31F9" w:rsidRPr="009E5E59" w:rsidRDefault="00BF31F9" w:rsidP="00BF31F9">
      <w:pPr>
        <w:pStyle w:val="a5"/>
        <w:spacing w:before="100" w:beforeAutospacing="1" w:after="100" w:afterAutospacing="1"/>
        <w:ind w:left="720" w:hanging="720"/>
        <w:rPr>
          <w:rFonts w:ascii="TH SarabunIT๙" w:eastAsia="Angsana New" w:hAnsi="TH SarabunIT๙" w:cs="TH SarabunIT๙"/>
          <w:sz w:val="32"/>
        </w:rPr>
      </w:pPr>
      <w:r w:rsidRPr="009E5E59">
        <w:rPr>
          <w:rFonts w:ascii="TH SarabunIT๙" w:eastAsia="Angsana New" w:hAnsi="TH SarabunIT๙" w:cs="TH SarabunIT๙"/>
          <w:sz w:val="32"/>
          <w:cs/>
        </w:rPr>
        <w:t>เรียน</w:t>
      </w:r>
      <w:r w:rsidRPr="009E5E59">
        <w:rPr>
          <w:rFonts w:ascii="TH SarabunIT๙" w:eastAsia="Angsana New" w:hAnsi="TH SarabunIT๙" w:cs="TH SarabunIT๙"/>
          <w:sz w:val="32"/>
        </w:rPr>
        <w:tab/>
      </w:r>
      <w:r w:rsidRPr="009E5E59">
        <w:rPr>
          <w:rFonts w:ascii="TH SarabunIT๙" w:eastAsia="Angsana New" w:hAnsi="TH SarabunIT๙" w:cs="TH SarabunIT๙"/>
          <w:sz w:val="32"/>
          <w:cs/>
        </w:rPr>
        <w:t>ประชาชนทุกท่าน</w:t>
      </w:r>
      <w:r w:rsidRPr="009E5E59">
        <w:rPr>
          <w:rFonts w:ascii="TH SarabunIT๙" w:eastAsia="Angsana New" w:hAnsi="TH SarabunIT๙" w:cs="TH SarabunIT๙"/>
          <w:sz w:val="32"/>
        </w:rPr>
        <w:t xml:space="preserve">   </w:t>
      </w:r>
    </w:p>
    <w:p w:rsidR="00BF31F9" w:rsidRPr="00304769" w:rsidRDefault="00BF31F9" w:rsidP="00BF31F9">
      <w:pPr>
        <w:pStyle w:val="3"/>
        <w:spacing w:before="100" w:beforeAutospacing="1" w:after="100" w:afterAutospacing="1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30476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สิ่งที่ส่งมาด้วย</w:t>
      </w:r>
      <w:r w:rsidRPr="00304769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30476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ระเบียบวาระการประชุมสภาเทศบาลฯ</w:t>
      </w:r>
      <w:r w:rsidRPr="00304769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304769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304769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304769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  </w:t>
      </w:r>
      <w:r w:rsidRPr="0030476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จำนวน</w:t>
      </w:r>
      <w:r w:rsidRPr="0030476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</w:t>
      </w:r>
      <w:r w:rsidRPr="0030476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๑</w:t>
      </w:r>
      <w:r w:rsidRPr="0030476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</w:t>
      </w:r>
      <w:r w:rsidRPr="0030476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ชุด</w:t>
      </w:r>
    </w:p>
    <w:p w:rsidR="00BF31F9" w:rsidRDefault="00BF31F9" w:rsidP="00BF31F9">
      <w:pPr>
        <w:pStyle w:val="a3"/>
        <w:spacing w:before="100" w:beforeAutospacing="1" w:after="100" w:afterAutospacing="1"/>
        <w:jc w:val="left"/>
        <w:rPr>
          <w:rFonts w:ascii="TH SarabunIT๙" w:hAnsi="TH SarabunIT๙" w:cs="TH SarabunIT๙" w:hint="cs"/>
        </w:rPr>
      </w:pPr>
      <w:r w:rsidRPr="00304769">
        <w:rPr>
          <w:rFonts w:ascii="TH SarabunIT๙" w:hAnsi="TH SarabunIT๙" w:cs="TH SarabunIT๙"/>
        </w:rPr>
        <w:tab/>
      </w:r>
      <w:r w:rsidRPr="00304769">
        <w:rPr>
          <w:rFonts w:ascii="TH SarabunIT๙" w:hAnsi="TH SarabunIT๙" w:cs="TH SarabunIT๙"/>
        </w:rPr>
        <w:tab/>
      </w:r>
      <w:r w:rsidRPr="00304769">
        <w:rPr>
          <w:rFonts w:ascii="TH SarabunIT๙" w:hAnsi="TH SarabunIT๙" w:cs="TH SarabunIT๙"/>
          <w:cs/>
        </w:rPr>
        <w:t>ด้วย สภาเทศบาล</w:t>
      </w:r>
      <w:proofErr w:type="spellStart"/>
      <w:r w:rsidRPr="00304769">
        <w:rPr>
          <w:rFonts w:ascii="TH SarabunIT๙" w:hAnsi="TH SarabunIT๙" w:cs="TH SarabunIT๙"/>
          <w:cs/>
        </w:rPr>
        <w:t>ตำบลพิ</w:t>
      </w:r>
      <w:proofErr w:type="spellEnd"/>
      <w:r w:rsidRPr="00304769">
        <w:rPr>
          <w:rFonts w:ascii="TH SarabunIT๙" w:hAnsi="TH SarabunIT๙" w:cs="TH SarabunIT๙"/>
          <w:cs/>
        </w:rPr>
        <w:t>ปูน ได้กำหนดให้มีการประชุมสภาเทศบาล</w:t>
      </w:r>
      <w:proofErr w:type="spellStart"/>
      <w:r w:rsidRPr="00304769">
        <w:rPr>
          <w:rFonts w:ascii="TH SarabunIT๙" w:eastAsia="Angsana New" w:hAnsi="TH SarabunIT๙" w:cs="TH SarabunIT๙"/>
          <w:cs/>
        </w:rPr>
        <w:t>ตำบลพิ</w:t>
      </w:r>
      <w:proofErr w:type="spellEnd"/>
      <w:r w:rsidRPr="00304769">
        <w:rPr>
          <w:rFonts w:ascii="TH SarabunIT๙" w:eastAsia="Angsana New" w:hAnsi="TH SarabunIT๙" w:cs="TH SarabunIT๙"/>
          <w:cs/>
        </w:rPr>
        <w:t>ปูน</w:t>
      </w:r>
      <w:r w:rsidRPr="00304769">
        <w:rPr>
          <w:rFonts w:ascii="TH SarabunIT๙" w:eastAsia="Angsana New" w:hAnsi="TH SarabunIT๙" w:cs="TH SarabunIT๙"/>
        </w:rPr>
        <w:t xml:space="preserve"> </w:t>
      </w:r>
      <w:r w:rsidRPr="00304769">
        <w:rPr>
          <w:rFonts w:ascii="TH SarabunIT๙" w:eastAsia="Angsana New" w:hAnsi="TH SarabunIT๙" w:cs="TH SarabunIT๙"/>
          <w:cs/>
        </w:rPr>
        <w:t>สมัยสามัญ สมัยที่</w:t>
      </w:r>
      <w:r w:rsidRPr="00304769">
        <w:rPr>
          <w:rFonts w:ascii="TH SarabunIT๙" w:eastAsia="Angsana New" w:hAnsi="TH SarabunIT๙" w:cs="TH SarabunIT๙"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>4</w:t>
      </w:r>
      <w:r w:rsidRPr="00304769">
        <w:rPr>
          <w:rFonts w:ascii="TH SarabunIT๙" w:eastAsia="Angsana New" w:hAnsi="TH SarabunIT๙" w:cs="TH SarabunIT๙"/>
          <w:cs/>
        </w:rPr>
        <w:t xml:space="preserve"> ประจำปี พ</w:t>
      </w:r>
      <w:r w:rsidRPr="00304769">
        <w:rPr>
          <w:rFonts w:ascii="TH SarabunIT๙" w:eastAsia="Angsana New" w:hAnsi="TH SarabunIT๙" w:cs="TH SarabunIT๙"/>
        </w:rPr>
        <w:t>.</w:t>
      </w:r>
      <w:r w:rsidRPr="00304769">
        <w:rPr>
          <w:rFonts w:ascii="TH SarabunIT๙" w:eastAsia="Angsana New" w:hAnsi="TH SarabunIT๙" w:cs="TH SarabunIT๙"/>
          <w:cs/>
        </w:rPr>
        <w:t>ศ</w:t>
      </w:r>
      <w:r w:rsidRPr="00304769">
        <w:rPr>
          <w:rFonts w:ascii="TH SarabunIT๙" w:eastAsia="Angsana New" w:hAnsi="TH SarabunIT๙" w:cs="TH SarabunIT๙"/>
        </w:rPr>
        <w:t>.</w:t>
      </w:r>
      <w:r w:rsidRPr="00304769">
        <w:rPr>
          <w:rFonts w:ascii="TH SarabunIT๙" w:eastAsia="Angsana New" w:hAnsi="TH SarabunIT๙" w:cs="TH SarabunIT๙"/>
          <w:cs/>
        </w:rPr>
        <w:t>๒๕6</w:t>
      </w:r>
      <w:r>
        <w:rPr>
          <w:rFonts w:ascii="TH SarabunIT๙" w:eastAsia="Angsana New" w:hAnsi="TH SarabunIT๙" w:cs="TH SarabunIT๙" w:hint="cs"/>
          <w:cs/>
        </w:rPr>
        <w:t>2</w:t>
      </w:r>
      <w:r w:rsidRPr="00304769">
        <w:rPr>
          <w:rFonts w:ascii="TH SarabunIT๙" w:eastAsia="Angsana New" w:hAnsi="TH SarabunIT๙" w:cs="TH SarabunIT๙"/>
          <w:cs/>
        </w:rPr>
        <w:t xml:space="preserve"> </w:t>
      </w:r>
      <w:r w:rsidRPr="00D904EB">
        <w:rPr>
          <w:rFonts w:ascii="TH SarabunIT๙" w:hAnsi="TH SarabunIT๙" w:cs="TH SarabunIT๙"/>
          <w:cs/>
        </w:rPr>
        <w:t>ในวัน</w:t>
      </w:r>
      <w:r>
        <w:rPr>
          <w:rFonts w:ascii="TH SarabunIT๙" w:hAnsi="TH SarabunIT๙" w:cs="TH SarabunIT๙" w:hint="cs"/>
          <w:cs/>
        </w:rPr>
        <w:t xml:space="preserve">พฤหัสบดี </w:t>
      </w:r>
      <w:r w:rsidRPr="00D904EB">
        <w:rPr>
          <w:rFonts w:ascii="TH SarabunIT๙" w:hAnsi="TH SarabunIT๙" w:cs="TH SarabunIT๙"/>
          <w:cs/>
        </w:rPr>
        <w:t xml:space="preserve">ที่ </w:t>
      </w:r>
      <w:r>
        <w:rPr>
          <w:rFonts w:ascii="TH SarabunIT๙" w:hAnsi="TH SarabunIT๙" w:cs="TH SarabunIT๙" w:hint="cs"/>
          <w:cs/>
        </w:rPr>
        <w:t>28 พฤศจิกายน 2562</w:t>
      </w:r>
      <w:r>
        <w:rPr>
          <w:rFonts w:ascii="TH SarabunIT๙" w:hAnsi="TH SarabunIT๙" w:cs="TH SarabunIT๙"/>
          <w:cs/>
        </w:rPr>
        <w:t xml:space="preserve"> </w:t>
      </w:r>
      <w:r w:rsidRPr="00D904EB">
        <w:rPr>
          <w:rFonts w:ascii="TH SarabunIT๙" w:hAnsi="TH SarabunIT๙" w:cs="TH SarabunIT๙"/>
          <w:cs/>
        </w:rPr>
        <w:t>เวลา 10.</w:t>
      </w:r>
      <w:r>
        <w:rPr>
          <w:rFonts w:ascii="TH SarabunIT๙" w:hAnsi="TH SarabunIT๙" w:cs="TH SarabunIT๙" w:hint="cs"/>
          <w:cs/>
        </w:rPr>
        <w:t>0</w:t>
      </w:r>
      <w:r>
        <w:rPr>
          <w:rFonts w:ascii="TH SarabunIT๙" w:hAnsi="TH SarabunIT๙" w:cs="TH SarabunIT๙"/>
          <w:cs/>
        </w:rPr>
        <w:t>0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น</w:t>
      </w:r>
      <w:r>
        <w:rPr>
          <w:rFonts w:ascii="TH SarabunIT๙" w:hAnsi="TH SarabunIT๙" w:cs="TH SarabunIT๙" w:hint="cs"/>
          <w:cs/>
        </w:rPr>
        <w:t xml:space="preserve">. </w:t>
      </w:r>
      <w:r w:rsidRPr="00304769">
        <w:rPr>
          <w:rFonts w:ascii="TH SarabunIT๙" w:hAnsi="TH SarabunIT๙" w:cs="TH SarabunIT๙"/>
          <w:cs/>
        </w:rPr>
        <w:t>ณ ห้องประชุมเทศบาล</w:t>
      </w:r>
      <w:proofErr w:type="spellStart"/>
      <w:r w:rsidRPr="00304769">
        <w:rPr>
          <w:rFonts w:ascii="TH SarabunIT๙" w:hAnsi="TH SarabunIT๙" w:cs="TH SarabunIT๙"/>
          <w:cs/>
        </w:rPr>
        <w:t>ตำบลพิ</w:t>
      </w:r>
      <w:proofErr w:type="spellEnd"/>
      <w:r w:rsidRPr="00304769">
        <w:rPr>
          <w:rFonts w:ascii="TH SarabunIT๙" w:hAnsi="TH SarabunIT๙" w:cs="TH SarabunIT๙"/>
          <w:cs/>
        </w:rPr>
        <w:t>ปูน</w:t>
      </w:r>
      <w:r w:rsidRPr="00304769">
        <w:rPr>
          <w:rFonts w:ascii="TH SarabunIT๙" w:hAnsi="TH SarabunIT๙" w:cs="TH SarabunIT๙"/>
        </w:rPr>
        <w:t xml:space="preserve">  </w:t>
      </w:r>
      <w:r w:rsidRPr="00304769">
        <w:rPr>
          <w:rFonts w:ascii="TH SarabunIT๙" w:hAnsi="TH SarabunIT๙" w:cs="TH SarabunIT๙"/>
          <w:cs/>
        </w:rPr>
        <w:t xml:space="preserve"> </w:t>
      </w:r>
    </w:p>
    <w:p w:rsidR="00BF31F9" w:rsidRPr="00304769" w:rsidRDefault="00BF31F9" w:rsidP="00BF31F9">
      <w:pPr>
        <w:pStyle w:val="a3"/>
        <w:spacing w:before="100" w:beforeAutospacing="1" w:after="100" w:afterAutospacing="1"/>
        <w:jc w:val="left"/>
        <w:rPr>
          <w:rFonts w:ascii="TH SarabunIT๙" w:hAnsi="TH SarabunIT๙" w:cs="TH SarabunIT๙"/>
        </w:rPr>
      </w:pPr>
      <w:r w:rsidRPr="00304769">
        <w:rPr>
          <w:rFonts w:ascii="TH SarabunIT๙" w:hAnsi="TH SarabunIT๙" w:cs="TH SarabunIT๙"/>
          <w:cs/>
        </w:rPr>
        <w:tab/>
      </w:r>
      <w:r w:rsidRPr="00304769">
        <w:rPr>
          <w:rFonts w:ascii="TH SarabunIT๙" w:hAnsi="TH SarabunIT๙" w:cs="TH SarabunIT๙"/>
          <w:cs/>
        </w:rPr>
        <w:tab/>
        <w:t>ในการนี้ สภาเทศบาล</w:t>
      </w:r>
      <w:proofErr w:type="spellStart"/>
      <w:r w:rsidRPr="00304769">
        <w:rPr>
          <w:rFonts w:ascii="TH SarabunIT๙" w:hAnsi="TH SarabunIT๙" w:cs="TH SarabunIT๙"/>
          <w:cs/>
        </w:rPr>
        <w:t>ตำบลพิ</w:t>
      </w:r>
      <w:proofErr w:type="spellEnd"/>
      <w:r w:rsidRPr="00304769">
        <w:rPr>
          <w:rFonts w:ascii="TH SarabunIT๙" w:hAnsi="TH SarabunIT๙" w:cs="TH SarabunIT๙"/>
          <w:cs/>
        </w:rPr>
        <w:t>ปูน จึงใคร่ขอเรียนเชิญท่านเข้าร่วมรับฟังการประชุมสภาเทศบาลตามวัน เวลา และสถานที่ ดังกล่าว</w:t>
      </w:r>
    </w:p>
    <w:p w:rsidR="00BF31F9" w:rsidRPr="00304769" w:rsidRDefault="00BF31F9" w:rsidP="00BF31F9">
      <w:pPr>
        <w:spacing w:before="100" w:beforeAutospacing="1" w:after="36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04769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</w:t>
      </w:r>
      <w:r w:rsidRPr="00304769">
        <w:rPr>
          <w:rFonts w:ascii="TH SarabunIT๙" w:hAnsi="TH SarabunIT๙" w:cs="TH SarabunIT๙"/>
          <w:sz w:val="32"/>
          <w:szCs w:val="32"/>
        </w:rPr>
        <w:t xml:space="preserve">  </w:t>
      </w:r>
      <w:r w:rsidRPr="0030476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F31F9" w:rsidRDefault="00BF31F9" w:rsidP="00BF31F9">
      <w:pPr>
        <w:pStyle w:val="2"/>
        <w:spacing w:after="480"/>
        <w:ind w:left="3600" w:firstLine="720"/>
        <w:rPr>
          <w:rFonts w:ascii="TH SarabunIT๙" w:eastAsia="Angsana New" w:hAnsi="TH SarabunIT๙" w:cs="TH SarabunIT๙" w:hint="cs"/>
          <w:b w:val="0"/>
          <w:bCs w:val="0"/>
          <w:i w:val="0"/>
          <w:iCs w:val="0"/>
          <w:sz w:val="32"/>
        </w:rPr>
      </w:pPr>
      <w:r w:rsidRPr="00304769">
        <w:rPr>
          <w:rFonts w:ascii="TH SarabunIT๙" w:eastAsia="Angsana New" w:hAnsi="TH SarabunIT๙" w:cs="TH SarabunIT๙"/>
          <w:b w:val="0"/>
          <w:bCs w:val="0"/>
          <w:i w:val="0"/>
          <w:iCs w:val="0"/>
          <w:sz w:val="32"/>
          <w:cs/>
        </w:rPr>
        <w:t xml:space="preserve">      ขอแสดงความนับถือ</w:t>
      </w:r>
    </w:p>
    <w:p w:rsidR="00BF31F9" w:rsidRPr="00BF31F9" w:rsidRDefault="00BF31F9" w:rsidP="00BF31F9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สิงชนก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เพชป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ระพันธ์</w:t>
      </w:r>
    </w:p>
    <w:p w:rsidR="00BF31F9" w:rsidRPr="00304769" w:rsidRDefault="00BF31F9" w:rsidP="00BF31F9">
      <w:pPr>
        <w:rPr>
          <w:rFonts w:ascii="TH SarabunIT๙" w:eastAsia="Angsana New" w:hAnsi="TH SarabunIT๙" w:cs="TH SarabunIT๙"/>
          <w:sz w:val="32"/>
          <w:szCs w:val="32"/>
        </w:rPr>
      </w:pPr>
      <w:r w:rsidRPr="00304769">
        <w:rPr>
          <w:rFonts w:ascii="TH SarabunIT๙" w:hAnsi="TH SarabunIT๙" w:cs="TH SarabunIT๙"/>
          <w:sz w:val="32"/>
          <w:szCs w:val="32"/>
        </w:rPr>
        <w:tab/>
      </w:r>
      <w:r w:rsidRPr="00304769">
        <w:rPr>
          <w:rFonts w:ascii="TH SarabunIT๙" w:hAnsi="TH SarabunIT๙" w:cs="TH SarabunIT๙"/>
          <w:sz w:val="32"/>
          <w:szCs w:val="32"/>
        </w:rPr>
        <w:tab/>
      </w:r>
      <w:r w:rsidRPr="00304769">
        <w:rPr>
          <w:rFonts w:ascii="TH SarabunIT๙" w:hAnsi="TH SarabunIT๙" w:cs="TH SarabunIT๙"/>
          <w:sz w:val="32"/>
          <w:szCs w:val="32"/>
        </w:rPr>
        <w:tab/>
      </w:r>
      <w:r w:rsidRPr="00304769">
        <w:rPr>
          <w:rFonts w:ascii="TH SarabunIT๙" w:hAnsi="TH SarabunIT๙" w:cs="TH SarabunIT๙"/>
          <w:sz w:val="32"/>
          <w:szCs w:val="32"/>
        </w:rPr>
        <w:tab/>
      </w:r>
      <w:r w:rsidRPr="00304769">
        <w:rPr>
          <w:rFonts w:ascii="TH SarabunIT๙" w:eastAsia="Angsana New" w:hAnsi="TH SarabunIT๙" w:cs="TH SarabunIT๙"/>
          <w:sz w:val="32"/>
          <w:szCs w:val="32"/>
        </w:rPr>
        <w:t xml:space="preserve">                      (</w:t>
      </w:r>
      <w:proofErr w:type="gramStart"/>
      <w:r w:rsidRPr="00304769">
        <w:rPr>
          <w:rFonts w:ascii="TH SarabunIT๙" w:eastAsia="Angsana New" w:hAnsi="TH SarabunIT๙" w:cs="TH SarabunIT๙"/>
          <w:sz w:val="32"/>
          <w:szCs w:val="32"/>
          <w:cs/>
        </w:rPr>
        <w:t>นายสิงชนก  เพชรประพันธ์</w:t>
      </w:r>
      <w:proofErr w:type="gramEnd"/>
      <w:r w:rsidRPr="00304769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BF31F9" w:rsidRPr="00304769" w:rsidRDefault="00BF31F9" w:rsidP="00BF31F9">
      <w:pPr>
        <w:rPr>
          <w:rFonts w:ascii="TH SarabunIT๙" w:eastAsia="Angsana New" w:hAnsi="TH SarabunIT๙" w:cs="TH SarabunIT๙"/>
          <w:sz w:val="32"/>
          <w:szCs w:val="32"/>
        </w:rPr>
      </w:pPr>
      <w:r w:rsidRPr="00304769">
        <w:rPr>
          <w:rFonts w:ascii="TH SarabunIT๙" w:eastAsia="Angsana New" w:hAnsi="TH SarabunIT๙" w:cs="TH SarabunIT๙"/>
          <w:sz w:val="32"/>
          <w:szCs w:val="32"/>
        </w:rPr>
        <w:t xml:space="preserve">                                                          </w:t>
      </w:r>
      <w:r w:rsidRPr="00304769">
        <w:rPr>
          <w:rFonts w:ascii="TH SarabunIT๙" w:hAnsi="TH SarabunIT๙" w:cs="TH SarabunIT๙"/>
          <w:sz w:val="32"/>
          <w:szCs w:val="32"/>
        </w:rPr>
        <w:t xml:space="preserve"> </w:t>
      </w:r>
      <w:r w:rsidRPr="00304769">
        <w:rPr>
          <w:rFonts w:ascii="TH SarabunIT๙" w:eastAsia="Angsana New" w:hAnsi="TH SarabunIT๙" w:cs="TH SarabunIT๙"/>
          <w:sz w:val="32"/>
          <w:szCs w:val="32"/>
          <w:cs/>
        </w:rPr>
        <w:t xml:space="preserve">   ประธานสภาเทศบาล</w:t>
      </w:r>
      <w:proofErr w:type="spellStart"/>
      <w:r w:rsidRPr="00304769">
        <w:rPr>
          <w:rFonts w:ascii="TH SarabunIT๙" w:eastAsia="Angsana New" w:hAnsi="TH SarabunIT๙" w:cs="TH SarabunIT๙"/>
          <w:sz w:val="32"/>
          <w:szCs w:val="32"/>
          <w:cs/>
        </w:rPr>
        <w:t>ตำบลพิ</w:t>
      </w:r>
      <w:proofErr w:type="spellEnd"/>
      <w:r w:rsidRPr="00304769">
        <w:rPr>
          <w:rFonts w:ascii="TH SarabunIT๙" w:eastAsia="Angsana New" w:hAnsi="TH SarabunIT๙" w:cs="TH SarabunIT๙"/>
          <w:sz w:val="32"/>
          <w:szCs w:val="32"/>
          <w:cs/>
        </w:rPr>
        <w:t>ปูน</w:t>
      </w:r>
    </w:p>
    <w:p w:rsidR="00BF31F9" w:rsidRPr="00304769" w:rsidRDefault="00BF31F9" w:rsidP="00BF31F9">
      <w:pPr>
        <w:rPr>
          <w:rFonts w:ascii="TH SarabunIT๙" w:eastAsia="Angsana New" w:hAnsi="TH SarabunIT๙" w:cs="TH SarabunIT๙"/>
          <w:sz w:val="32"/>
          <w:szCs w:val="32"/>
        </w:rPr>
      </w:pPr>
    </w:p>
    <w:p w:rsidR="00BF31F9" w:rsidRPr="00304769" w:rsidRDefault="00BF31F9" w:rsidP="00BF31F9">
      <w:pPr>
        <w:rPr>
          <w:rFonts w:ascii="TH SarabunIT๙" w:eastAsia="Angsana New" w:hAnsi="TH SarabunIT๙" w:cs="TH SarabunIT๙"/>
          <w:sz w:val="32"/>
          <w:szCs w:val="32"/>
        </w:rPr>
      </w:pPr>
    </w:p>
    <w:p w:rsidR="00BF31F9" w:rsidRPr="00304769" w:rsidRDefault="00BF31F9" w:rsidP="00BF31F9">
      <w:pPr>
        <w:rPr>
          <w:rFonts w:ascii="TH SarabunIT๙" w:eastAsia="Angsana New" w:hAnsi="TH SarabunIT๙" w:cs="TH SarabunIT๙"/>
          <w:sz w:val="32"/>
          <w:szCs w:val="32"/>
        </w:rPr>
      </w:pPr>
    </w:p>
    <w:p w:rsidR="00BF31F9" w:rsidRDefault="00BF31F9" w:rsidP="00BF31F9">
      <w:pPr>
        <w:rPr>
          <w:rFonts w:ascii="TH SarabunIT๙" w:eastAsia="Angsana New" w:hAnsi="TH SarabunIT๙" w:cs="TH SarabunIT๙"/>
          <w:sz w:val="32"/>
          <w:szCs w:val="32"/>
        </w:rPr>
      </w:pPr>
    </w:p>
    <w:p w:rsidR="00BF31F9" w:rsidRPr="00304769" w:rsidRDefault="00BF31F9" w:rsidP="00BF31F9">
      <w:pPr>
        <w:rPr>
          <w:rFonts w:ascii="TH SarabunIT๙" w:eastAsia="Angsana New" w:hAnsi="TH SarabunIT๙" w:cs="TH SarabunIT๙"/>
          <w:sz w:val="32"/>
          <w:szCs w:val="32"/>
        </w:rPr>
      </w:pPr>
    </w:p>
    <w:p w:rsidR="00BF31F9" w:rsidRPr="00304769" w:rsidRDefault="00BF31F9" w:rsidP="00BF31F9">
      <w:pPr>
        <w:rPr>
          <w:rFonts w:ascii="TH SarabunIT๙" w:eastAsia="Angsana New" w:hAnsi="TH SarabunIT๙" w:cs="TH SarabunIT๙"/>
          <w:sz w:val="32"/>
          <w:szCs w:val="32"/>
        </w:rPr>
      </w:pPr>
    </w:p>
    <w:p w:rsidR="00BF31F9" w:rsidRPr="00304769" w:rsidRDefault="00BF31F9" w:rsidP="00BF31F9">
      <w:pPr>
        <w:rPr>
          <w:rFonts w:ascii="TH SarabunIT๙" w:eastAsia="Angsana New" w:hAnsi="TH SarabunIT๙" w:cs="TH SarabunIT๙"/>
          <w:sz w:val="32"/>
          <w:szCs w:val="32"/>
        </w:rPr>
      </w:pPr>
    </w:p>
    <w:p w:rsidR="00BF31F9" w:rsidRPr="00304769" w:rsidRDefault="00BF31F9" w:rsidP="00BF31F9">
      <w:pPr>
        <w:rPr>
          <w:rFonts w:ascii="TH SarabunIT๙" w:eastAsia="Angsana New" w:hAnsi="TH SarabunIT๙" w:cs="TH SarabunIT๙"/>
          <w:sz w:val="32"/>
          <w:szCs w:val="32"/>
        </w:rPr>
      </w:pPr>
    </w:p>
    <w:p w:rsidR="00BF31F9" w:rsidRPr="00304769" w:rsidRDefault="00BF31F9" w:rsidP="00BF31F9">
      <w:pPr>
        <w:rPr>
          <w:rFonts w:ascii="TH SarabunIT๙" w:hAnsi="TH SarabunIT๙" w:cs="TH SarabunIT๙"/>
          <w:sz w:val="32"/>
          <w:szCs w:val="32"/>
        </w:rPr>
      </w:pPr>
    </w:p>
    <w:p w:rsidR="00BF31F9" w:rsidRPr="00304769" w:rsidRDefault="00BF31F9" w:rsidP="00BF31F9">
      <w:pPr>
        <w:rPr>
          <w:rFonts w:ascii="TH SarabunIT๙" w:hAnsi="TH SarabunIT๙" w:cs="TH SarabunIT๙"/>
          <w:sz w:val="32"/>
          <w:szCs w:val="32"/>
          <w:cs/>
        </w:rPr>
      </w:pPr>
      <w:r w:rsidRPr="00304769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 w:rsidRPr="00304769">
        <w:rPr>
          <w:rFonts w:ascii="TH SarabunIT๙" w:hAnsi="TH SarabunIT๙" w:cs="TH SarabunIT๙"/>
          <w:sz w:val="32"/>
          <w:szCs w:val="32"/>
          <w:cs/>
        </w:rPr>
        <w:tab/>
      </w:r>
      <w:r w:rsidRPr="00304769">
        <w:rPr>
          <w:rFonts w:ascii="TH SarabunIT๙" w:hAnsi="TH SarabunIT๙" w:cs="TH SarabunIT๙"/>
          <w:sz w:val="32"/>
          <w:szCs w:val="32"/>
          <w:cs/>
        </w:rPr>
        <w:tab/>
      </w:r>
      <w:r w:rsidRPr="00304769">
        <w:rPr>
          <w:rFonts w:ascii="TH SarabunIT๙" w:hAnsi="TH SarabunIT๙" w:cs="TH SarabunIT๙"/>
          <w:sz w:val="32"/>
          <w:szCs w:val="32"/>
          <w:cs/>
        </w:rPr>
        <w:tab/>
      </w:r>
      <w:r w:rsidRPr="00304769">
        <w:rPr>
          <w:rFonts w:ascii="TH SarabunIT๙" w:hAnsi="TH SarabunIT๙" w:cs="TH SarabunIT๙"/>
          <w:sz w:val="32"/>
          <w:szCs w:val="32"/>
          <w:cs/>
        </w:rPr>
        <w:tab/>
      </w:r>
      <w:r w:rsidRPr="00304769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F31F9" w:rsidRPr="00304769" w:rsidRDefault="00BF31F9" w:rsidP="00BF31F9">
      <w:pPr>
        <w:rPr>
          <w:rFonts w:ascii="TH SarabunIT๙" w:hAnsi="TH SarabunIT๙" w:cs="TH SarabunIT๙"/>
          <w:sz w:val="32"/>
          <w:szCs w:val="32"/>
        </w:rPr>
      </w:pPr>
      <w:r w:rsidRPr="00304769">
        <w:rPr>
          <w:rFonts w:ascii="TH SarabunIT๙" w:hAnsi="TH SarabunIT๙" w:cs="TH SarabunIT๙"/>
          <w:sz w:val="32"/>
          <w:szCs w:val="32"/>
          <w:cs/>
        </w:rPr>
        <w:t>ฝ่ายอำนวยการ</w:t>
      </w:r>
      <w:r w:rsidRPr="00304769">
        <w:rPr>
          <w:rFonts w:ascii="TH SarabunIT๙" w:hAnsi="TH SarabunIT๙" w:cs="TH SarabunIT๙"/>
          <w:sz w:val="32"/>
          <w:szCs w:val="32"/>
        </w:rPr>
        <w:tab/>
      </w:r>
      <w:r w:rsidRPr="00304769">
        <w:rPr>
          <w:rFonts w:ascii="TH SarabunIT๙" w:hAnsi="TH SarabunIT๙" w:cs="TH SarabunIT๙"/>
          <w:sz w:val="32"/>
          <w:szCs w:val="32"/>
        </w:rPr>
        <w:tab/>
      </w:r>
      <w:r w:rsidRPr="00304769">
        <w:rPr>
          <w:rFonts w:ascii="TH SarabunIT๙" w:hAnsi="TH SarabunIT๙" w:cs="TH SarabunIT๙"/>
          <w:sz w:val="32"/>
          <w:szCs w:val="32"/>
        </w:rPr>
        <w:tab/>
      </w:r>
      <w:r w:rsidRPr="00304769">
        <w:rPr>
          <w:rFonts w:ascii="TH SarabunIT๙" w:hAnsi="TH SarabunIT๙" w:cs="TH SarabunIT๙"/>
          <w:sz w:val="32"/>
          <w:szCs w:val="32"/>
        </w:rPr>
        <w:tab/>
        <w:t xml:space="preserve">                         </w:t>
      </w:r>
      <w:r w:rsidRPr="00304769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F31F9" w:rsidRPr="00304769" w:rsidRDefault="00BF31F9" w:rsidP="00BF31F9">
      <w:pPr>
        <w:rPr>
          <w:rFonts w:ascii="TH SarabunIT๙" w:hAnsi="TH SarabunIT๙" w:cs="TH SarabunIT๙"/>
          <w:sz w:val="32"/>
          <w:szCs w:val="32"/>
        </w:rPr>
      </w:pPr>
      <w:r w:rsidRPr="00304769">
        <w:rPr>
          <w:rFonts w:ascii="TH SarabunIT๙" w:hAnsi="TH SarabunIT๙" w:cs="TH SarabunIT๙"/>
          <w:sz w:val="32"/>
          <w:szCs w:val="32"/>
          <w:cs/>
        </w:rPr>
        <w:t xml:space="preserve">งานกิจการสภา     </w:t>
      </w:r>
      <w:r w:rsidRPr="00304769">
        <w:rPr>
          <w:rFonts w:ascii="TH SarabunIT๙" w:hAnsi="TH SarabunIT๙" w:cs="TH SarabunIT๙"/>
          <w:sz w:val="32"/>
          <w:szCs w:val="32"/>
          <w:cs/>
        </w:rPr>
        <w:tab/>
      </w:r>
      <w:r w:rsidRPr="00304769">
        <w:rPr>
          <w:rFonts w:ascii="TH SarabunIT๙" w:hAnsi="TH SarabunIT๙" w:cs="TH SarabunIT๙"/>
          <w:sz w:val="32"/>
          <w:szCs w:val="32"/>
          <w:cs/>
        </w:rPr>
        <w:tab/>
      </w:r>
      <w:r w:rsidRPr="00304769">
        <w:rPr>
          <w:rFonts w:ascii="TH SarabunIT๙" w:hAnsi="TH SarabunIT๙" w:cs="TH SarabunIT๙"/>
          <w:sz w:val="32"/>
          <w:szCs w:val="32"/>
          <w:cs/>
        </w:rPr>
        <w:tab/>
      </w:r>
      <w:r w:rsidRPr="00304769">
        <w:rPr>
          <w:rFonts w:ascii="TH SarabunIT๙" w:hAnsi="TH SarabunIT๙" w:cs="TH SarabunIT๙"/>
          <w:sz w:val="32"/>
          <w:szCs w:val="32"/>
          <w:cs/>
        </w:rPr>
        <w:tab/>
      </w:r>
      <w:r w:rsidRPr="00304769">
        <w:rPr>
          <w:rFonts w:ascii="TH SarabunIT๙" w:hAnsi="TH SarabunIT๙" w:cs="TH SarabunIT๙"/>
          <w:sz w:val="32"/>
          <w:szCs w:val="32"/>
          <w:cs/>
        </w:rPr>
        <w:tab/>
      </w:r>
      <w:r w:rsidRPr="00304769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F31F9" w:rsidRPr="00304769" w:rsidRDefault="00BF31F9" w:rsidP="00BF31F9">
      <w:pPr>
        <w:rPr>
          <w:rFonts w:ascii="TH SarabunIT๙" w:hAnsi="TH SarabunIT๙" w:cs="TH SarabunIT๙"/>
          <w:sz w:val="32"/>
          <w:szCs w:val="32"/>
        </w:rPr>
      </w:pPr>
      <w:r w:rsidRPr="00304769">
        <w:rPr>
          <w:rFonts w:ascii="TH SarabunIT๙" w:hAnsi="TH SarabunIT๙" w:cs="TH SarabunIT๙"/>
          <w:sz w:val="32"/>
          <w:szCs w:val="32"/>
          <w:cs/>
        </w:rPr>
        <w:t>โทร</w:t>
      </w:r>
      <w:r w:rsidRPr="00304769">
        <w:rPr>
          <w:rFonts w:ascii="TH SarabunIT๙" w:hAnsi="TH SarabunIT๙" w:cs="TH SarabunIT๙"/>
          <w:sz w:val="32"/>
          <w:szCs w:val="32"/>
        </w:rPr>
        <w:t>. 0 7549 9</w:t>
      </w:r>
      <w:r>
        <w:rPr>
          <w:rFonts w:ascii="TH SarabunIT๙" w:hAnsi="TH SarabunIT๙" w:cs="TH SarabunIT๙" w:hint="cs"/>
          <w:sz w:val="32"/>
          <w:szCs w:val="32"/>
          <w:cs/>
        </w:rPr>
        <w:t>096</w:t>
      </w:r>
      <w:r w:rsidRPr="00304769">
        <w:rPr>
          <w:rFonts w:ascii="TH SarabunIT๙" w:hAnsi="TH SarabunIT๙" w:cs="TH SarabunIT๙"/>
          <w:sz w:val="32"/>
          <w:szCs w:val="32"/>
        </w:rPr>
        <w:t xml:space="preserve"> </w:t>
      </w:r>
      <w:r w:rsidRPr="00304769">
        <w:rPr>
          <w:rFonts w:ascii="TH SarabunIT๙" w:hAnsi="TH SarabunIT๙" w:cs="TH SarabunIT๙"/>
          <w:sz w:val="32"/>
          <w:szCs w:val="32"/>
          <w:cs/>
        </w:rPr>
        <w:t>ต่อ 10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04769">
        <w:rPr>
          <w:rFonts w:ascii="TH SarabunIT๙" w:hAnsi="TH SarabunIT๙" w:cs="TH SarabunIT๙"/>
          <w:sz w:val="32"/>
          <w:szCs w:val="32"/>
          <w:cs/>
        </w:rPr>
        <w:tab/>
      </w:r>
      <w:r w:rsidRPr="00304769">
        <w:rPr>
          <w:rFonts w:ascii="TH SarabunIT๙" w:hAnsi="TH SarabunIT๙" w:cs="TH SarabunIT๙"/>
          <w:sz w:val="32"/>
          <w:szCs w:val="32"/>
          <w:cs/>
        </w:rPr>
        <w:tab/>
      </w:r>
      <w:r w:rsidRPr="00304769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304769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0476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71414" w:rsidRPr="00CD0216" w:rsidRDefault="00B71414" w:rsidP="00B71414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 w:rsidRPr="00CD021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ระเบียบวาระการประชุมสภาเทศบาล</w:t>
      </w:r>
      <w:proofErr w:type="spellStart"/>
      <w:r w:rsidRPr="00CD0216">
        <w:rPr>
          <w:rFonts w:ascii="TH SarabunIT๙" w:hAnsi="TH SarabunIT๙" w:cs="TH SarabunIT๙"/>
          <w:b/>
          <w:bCs/>
          <w:sz w:val="32"/>
          <w:szCs w:val="32"/>
          <w:cs/>
        </w:rPr>
        <w:t>ตำบลพิ</w:t>
      </w:r>
      <w:proofErr w:type="spellEnd"/>
      <w:r w:rsidRPr="00CD0216">
        <w:rPr>
          <w:rFonts w:ascii="TH SarabunIT๙" w:hAnsi="TH SarabunIT๙" w:cs="TH SarabunIT๙"/>
          <w:b/>
          <w:bCs/>
          <w:sz w:val="32"/>
          <w:szCs w:val="32"/>
          <w:cs/>
        </w:rPr>
        <w:t>ปูน</w:t>
      </w:r>
    </w:p>
    <w:p w:rsidR="00B71414" w:rsidRPr="00CD0216" w:rsidRDefault="00B71414" w:rsidP="00B7141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D021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</w:t>
      </w:r>
      <w:r w:rsidRPr="00CD021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D0216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</w:p>
    <w:p w:rsidR="00B71414" w:rsidRPr="00CD0216" w:rsidRDefault="00B71414" w:rsidP="00B7141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วันพฤหัสบดี ที่ 28 พฤศจิกายน พ.ศ. 2562</w:t>
      </w:r>
      <w:r w:rsidRPr="00CD02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D0216">
        <w:rPr>
          <w:rFonts w:ascii="TH SarabunIT๙" w:hAnsi="TH SarabunIT๙" w:cs="TH SarabunIT๙"/>
          <w:b/>
          <w:bCs/>
          <w:sz w:val="32"/>
          <w:szCs w:val="32"/>
          <w:cs/>
        </w:rPr>
        <w:t>เวลา  ๑๐.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CD0216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CD02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D0216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CD0216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B71414" w:rsidRPr="00CD0216" w:rsidRDefault="00B71414" w:rsidP="00B71414">
      <w:pPr>
        <w:pStyle w:val="1"/>
        <w:rPr>
          <w:rFonts w:ascii="TH SarabunIT๙" w:hAnsi="TH SarabunIT๙" w:cs="TH SarabunIT๙"/>
        </w:rPr>
      </w:pPr>
      <w:r w:rsidRPr="00CD0216">
        <w:rPr>
          <w:rFonts w:ascii="TH SarabunIT๙" w:hAnsi="TH SarabunIT๙" w:cs="TH SarabunIT๙"/>
          <w:cs/>
        </w:rPr>
        <w:t>ณ  ห้องประชุมสภาเทศบาล</w:t>
      </w:r>
      <w:proofErr w:type="spellStart"/>
      <w:r w:rsidRPr="00CD0216">
        <w:rPr>
          <w:rFonts w:ascii="TH SarabunIT๙" w:hAnsi="TH SarabunIT๙" w:cs="TH SarabunIT๙"/>
          <w:cs/>
        </w:rPr>
        <w:t>ตำบลพิ</w:t>
      </w:r>
      <w:proofErr w:type="spellEnd"/>
      <w:r w:rsidRPr="00CD0216">
        <w:rPr>
          <w:rFonts w:ascii="TH SarabunIT๙" w:hAnsi="TH SarabunIT๙" w:cs="TH SarabunIT๙"/>
          <w:cs/>
        </w:rPr>
        <w:t>ปูน</w:t>
      </w:r>
    </w:p>
    <w:p w:rsidR="00B71414" w:rsidRPr="00CD0216" w:rsidRDefault="00B71414" w:rsidP="00B7141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D0216">
        <w:rPr>
          <w:rFonts w:ascii="TH SarabunIT๙" w:hAnsi="TH SarabunIT๙" w:cs="TH SarabunIT๙"/>
          <w:b/>
          <w:bCs/>
          <w:sz w:val="32"/>
          <w:szCs w:val="32"/>
        </w:rPr>
        <w:t>………..……………</w:t>
      </w:r>
    </w:p>
    <w:p w:rsidR="00B71414" w:rsidRPr="00CD0216" w:rsidRDefault="00B71414" w:rsidP="00B71414">
      <w:pPr>
        <w:pStyle w:val="2"/>
        <w:rPr>
          <w:rFonts w:ascii="TH SarabunIT๙" w:hAnsi="TH SarabunIT๙" w:cs="TH SarabunIT๙"/>
          <w:sz w:val="32"/>
        </w:rPr>
      </w:pPr>
    </w:p>
    <w:p w:rsidR="00B71414" w:rsidRPr="00CD0216" w:rsidRDefault="00B71414" w:rsidP="00B71414">
      <w:pPr>
        <w:pStyle w:val="2"/>
        <w:rPr>
          <w:rFonts w:ascii="TH SarabunIT๙" w:hAnsi="TH SarabunIT๙" w:cs="TH SarabunIT๙"/>
          <w:sz w:val="32"/>
        </w:rPr>
      </w:pPr>
      <w:r w:rsidRPr="00CD0216">
        <w:rPr>
          <w:rFonts w:ascii="TH SarabunIT๙" w:hAnsi="TH SarabunIT๙" w:cs="TH SarabunIT๙"/>
          <w:sz w:val="32"/>
          <w:cs/>
        </w:rPr>
        <w:t xml:space="preserve">ระเบียบวาระที่  ๑ </w:t>
      </w:r>
      <w:r w:rsidRPr="00CD0216">
        <w:rPr>
          <w:rFonts w:ascii="TH SarabunIT๙" w:hAnsi="TH SarabunIT๙" w:cs="TH SarabunIT๙"/>
          <w:sz w:val="32"/>
          <w:cs/>
        </w:rPr>
        <w:tab/>
      </w:r>
      <w:r w:rsidRPr="00CD0216">
        <w:rPr>
          <w:rFonts w:ascii="TH SarabunIT๙" w:hAnsi="TH SarabunIT๙" w:cs="TH SarabunIT๙"/>
          <w:sz w:val="32"/>
          <w:cs/>
        </w:rPr>
        <w:tab/>
        <w:t>เรื่อง ประธานแจ้งให้ที่ประชุมทราบ</w:t>
      </w:r>
    </w:p>
    <w:p w:rsidR="00B71414" w:rsidRDefault="00B71414" w:rsidP="00B71414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</w:t>
      </w:r>
    </w:p>
    <w:p w:rsidR="00B71414" w:rsidRPr="00CD0216" w:rsidRDefault="00B71414" w:rsidP="00B71414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</w:t>
      </w:r>
    </w:p>
    <w:p w:rsidR="00B71414" w:rsidRPr="00CD0216" w:rsidRDefault="00B71414" w:rsidP="00B71414">
      <w:pPr>
        <w:pStyle w:val="1"/>
        <w:jc w:val="left"/>
        <w:rPr>
          <w:rFonts w:ascii="TH SarabunIT๙" w:hAnsi="TH SarabunIT๙" w:cs="TH SarabunIT๙"/>
        </w:rPr>
      </w:pPr>
      <w:r w:rsidRPr="00CD0216">
        <w:rPr>
          <w:rFonts w:ascii="TH SarabunIT๙" w:hAnsi="TH SarabunIT๙" w:cs="TH SarabunIT๙"/>
          <w:cs/>
        </w:rPr>
        <w:t>ระเบียบวาระที่  ๒</w:t>
      </w:r>
      <w:r w:rsidRPr="00CD0216">
        <w:rPr>
          <w:rFonts w:ascii="TH SarabunIT๙" w:hAnsi="TH SarabunIT๙" w:cs="TH SarabunIT๙"/>
        </w:rPr>
        <w:t xml:space="preserve"> </w:t>
      </w:r>
      <w:r w:rsidRPr="00CD0216">
        <w:rPr>
          <w:rFonts w:ascii="TH SarabunIT๙" w:hAnsi="TH SarabunIT๙" w:cs="TH SarabunIT๙"/>
        </w:rPr>
        <w:tab/>
      </w:r>
      <w:r w:rsidRPr="00CD0216">
        <w:rPr>
          <w:rFonts w:ascii="TH SarabunIT๙" w:hAnsi="TH SarabunIT๙" w:cs="TH SarabunIT๙"/>
          <w:cs/>
        </w:rPr>
        <w:tab/>
        <w:t xml:space="preserve">เรื่อง รับรองรายงานการประชุม </w:t>
      </w:r>
    </w:p>
    <w:p w:rsidR="00B71414" w:rsidRDefault="00B71414" w:rsidP="00B7141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CD0216">
        <w:rPr>
          <w:rFonts w:ascii="TH SarabunIT๙" w:hAnsi="TH SarabunIT๙" w:cs="TH SarabunIT๙"/>
          <w:sz w:val="32"/>
          <w:szCs w:val="32"/>
        </w:rPr>
        <w:t xml:space="preserve"> </w:t>
      </w:r>
      <w:r w:rsidRPr="00CD0216">
        <w:rPr>
          <w:rFonts w:ascii="TH SarabunIT๙" w:hAnsi="TH SarabunIT๙" w:cs="TH SarabunIT๙"/>
          <w:sz w:val="32"/>
          <w:szCs w:val="32"/>
          <w:cs/>
        </w:rPr>
        <w:tab/>
      </w:r>
      <w:r w:rsidRPr="00CD0216">
        <w:rPr>
          <w:rFonts w:ascii="TH SarabunIT๙" w:hAnsi="TH SarabunIT๙" w:cs="TH SarabunIT๙"/>
          <w:sz w:val="32"/>
          <w:szCs w:val="32"/>
          <w:cs/>
        </w:rPr>
        <w:tab/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D0216">
        <w:rPr>
          <w:rFonts w:ascii="TH SarabunIT๙" w:hAnsi="TH SarabunIT๙" w:cs="TH SarabunIT๙"/>
          <w:sz w:val="32"/>
          <w:szCs w:val="32"/>
          <w:cs/>
        </w:rPr>
        <w:t xml:space="preserve"> รายงานการประชุมสภา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CD0216">
        <w:rPr>
          <w:rFonts w:ascii="TH SarabunIT๙" w:hAnsi="TH SarabunIT๙" w:cs="TH SarabunIT๙"/>
          <w:sz w:val="32"/>
          <w:szCs w:val="32"/>
          <w:cs/>
        </w:rPr>
        <w:t xml:space="preserve">สามัญ 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CD0216">
        <w:rPr>
          <w:rFonts w:ascii="TH SarabunIT๙" w:hAnsi="TH SarabunIT๙" w:cs="TH SarabunIT๙"/>
          <w:sz w:val="32"/>
          <w:szCs w:val="32"/>
          <w:cs/>
        </w:rPr>
        <w:t>ประจำปี พ.ศ.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B71414" w:rsidRPr="00CD0216" w:rsidRDefault="00B71414" w:rsidP="00B71414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B71414" w:rsidRPr="00CD0216" w:rsidRDefault="00B71414" w:rsidP="00B71414">
      <w:pPr>
        <w:pStyle w:val="ecxmsonormal"/>
        <w:shd w:val="clear" w:color="auto" w:fill="FFFFFF"/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CD02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CD0216">
        <w:rPr>
          <w:rFonts w:ascii="TH SarabunIT๙" w:hAnsi="TH SarabunIT๙" w:cs="TH SarabunIT๙"/>
          <w:sz w:val="32"/>
          <w:szCs w:val="32"/>
          <w:cs/>
        </w:rPr>
        <w:tab/>
      </w:r>
      <w:r w:rsidRPr="00CD0216">
        <w:rPr>
          <w:rFonts w:ascii="TH SarabunIT๙" w:hAnsi="TH SarabunIT๙" w:cs="TH SarabunIT๙"/>
          <w:sz w:val="32"/>
          <w:szCs w:val="32"/>
          <w:cs/>
        </w:rPr>
        <w:tab/>
      </w:r>
      <w:r w:rsidRPr="00CD0216">
        <w:rPr>
          <w:rFonts w:ascii="TH SarabunIT๙" w:hAnsi="TH SarabunIT๙" w:cs="TH SarabunIT๙"/>
          <w:sz w:val="32"/>
          <w:szCs w:val="32"/>
          <w:cs/>
        </w:rPr>
        <w:tab/>
        <w:t>.............</w:t>
      </w:r>
      <w:r w:rsidRPr="00CD0216">
        <w:rPr>
          <w:rFonts w:ascii="TH SarabunIT๙" w:hAnsi="TH SarabunIT๙" w:cs="TH SarabunIT๙"/>
          <w:sz w:val="32"/>
          <w:szCs w:val="32"/>
          <w:cs/>
        </w:rPr>
        <w:tab/>
      </w:r>
      <w:r w:rsidRPr="00CD0216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………………………….</w:t>
      </w:r>
      <w:r w:rsidRPr="00CD0216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B71414" w:rsidRDefault="00B71414" w:rsidP="00B71414">
      <w:pPr>
        <w:pStyle w:val="ecxmsonormal"/>
        <w:shd w:val="clear" w:color="auto" w:fill="FFFFFF"/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CD0216">
        <w:rPr>
          <w:rFonts w:ascii="TH SarabunIT๙" w:hAnsi="TH SarabunIT๙" w:cs="TH SarabunIT๙"/>
          <w:sz w:val="32"/>
          <w:szCs w:val="32"/>
        </w:rPr>
        <w:tab/>
      </w:r>
      <w:r w:rsidRPr="00CD0216">
        <w:rPr>
          <w:rFonts w:ascii="TH SarabunIT๙" w:hAnsi="TH SarabunIT๙" w:cs="TH SarabunIT๙"/>
          <w:sz w:val="32"/>
          <w:szCs w:val="32"/>
        </w:rPr>
        <w:tab/>
      </w:r>
      <w:r w:rsidRPr="00CD0216">
        <w:rPr>
          <w:rFonts w:ascii="TH SarabunIT๙" w:hAnsi="TH SarabunIT๙" w:cs="TH SarabunIT๙"/>
          <w:sz w:val="32"/>
          <w:szCs w:val="32"/>
        </w:rPr>
        <w:tab/>
      </w:r>
      <w:r w:rsidRPr="00CD0216">
        <w:rPr>
          <w:rFonts w:ascii="TH SarabunIT๙" w:hAnsi="TH SarabunIT๙" w:cs="TH SarabunIT๙"/>
          <w:sz w:val="32"/>
          <w:szCs w:val="32"/>
        </w:rPr>
        <w:tab/>
        <w:t>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……………………………..</w:t>
      </w:r>
      <w:r w:rsidRPr="00CD0216">
        <w:rPr>
          <w:rFonts w:ascii="TH SarabunIT๙" w:hAnsi="TH SarabunIT๙" w:cs="TH SarabunIT๙"/>
          <w:sz w:val="32"/>
          <w:szCs w:val="32"/>
        </w:rPr>
        <w:t>…………………………….</w:t>
      </w:r>
    </w:p>
    <w:p w:rsidR="00B71414" w:rsidRDefault="00B71414" w:rsidP="00B71414">
      <w:pPr>
        <w:pStyle w:val="a3"/>
        <w:spacing w:before="100" w:beforeAutospacing="1"/>
        <w:rPr>
          <w:rFonts w:ascii="TH SarabunIT๙" w:hAnsi="TH SarabunIT๙" w:cs="TH SarabunIT๙"/>
        </w:rPr>
      </w:pPr>
      <w:r w:rsidRPr="0022152C">
        <w:rPr>
          <w:rFonts w:ascii="TH SarabunIT๙" w:hAnsi="TH SarabunIT๙" w:cs="TH SarabunIT๙"/>
          <w:cs/>
        </w:rPr>
        <w:t xml:space="preserve">ระเบียบวาระที่  </w:t>
      </w:r>
      <w:r w:rsidRPr="0022152C">
        <w:rPr>
          <w:rFonts w:ascii="TH SarabunIT๙" w:hAnsi="TH SarabunIT๙" w:cs="TH SarabunIT๙"/>
        </w:rPr>
        <w:t xml:space="preserve">3  </w:t>
      </w:r>
      <w:r w:rsidRPr="0022152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2152C">
        <w:rPr>
          <w:rFonts w:ascii="TH SarabunIT๙" w:hAnsi="TH SarabunIT๙" w:cs="TH SarabunIT๙"/>
          <w:cs/>
        </w:rPr>
        <w:t>กระทู้ถาม</w:t>
      </w:r>
    </w:p>
    <w:p w:rsidR="00B71414" w:rsidRDefault="00B71414" w:rsidP="00B71414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</w:t>
      </w:r>
    </w:p>
    <w:p w:rsidR="00B71414" w:rsidRPr="00CD0216" w:rsidRDefault="00B71414" w:rsidP="00B71414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</w:t>
      </w:r>
    </w:p>
    <w:p w:rsidR="00B71414" w:rsidRPr="0022152C" w:rsidRDefault="00B71414" w:rsidP="00B71414">
      <w:pPr>
        <w:pStyle w:val="a3"/>
        <w:spacing w:before="100" w:beforeAutospacing="1"/>
        <w:rPr>
          <w:rFonts w:ascii="TH SarabunIT๙" w:hAnsi="TH SarabunIT๙" w:cs="TH SarabunIT๙"/>
          <w:cs/>
        </w:rPr>
      </w:pPr>
      <w:r w:rsidRPr="0022152C">
        <w:rPr>
          <w:rFonts w:ascii="TH SarabunIT๙" w:hAnsi="TH SarabunIT๙" w:cs="TH SarabunIT๙"/>
          <w:cs/>
        </w:rPr>
        <w:t xml:space="preserve">ระเบียบวาระที่  </w:t>
      </w:r>
      <w:r w:rsidRPr="0022152C">
        <w:rPr>
          <w:rFonts w:ascii="TH SarabunIT๙" w:hAnsi="TH SarabunIT๙" w:cs="TH SarabunIT๙"/>
        </w:rPr>
        <w:t xml:space="preserve">4  </w:t>
      </w:r>
      <w:r w:rsidRPr="0022152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2152C">
        <w:rPr>
          <w:rFonts w:ascii="TH SarabunIT๙" w:hAnsi="TH SarabunIT๙" w:cs="TH SarabunIT๙"/>
          <w:cs/>
        </w:rPr>
        <w:t>เรื่องที่คณะกรรมการที่สภาท้องถิ่นตั้งขึ้นพิจารณาเสร็จแล้ว</w:t>
      </w:r>
    </w:p>
    <w:p w:rsidR="00B71414" w:rsidRPr="00CD0216" w:rsidRDefault="00B71414" w:rsidP="00B71414">
      <w:pPr>
        <w:pStyle w:val="ecxmsonormal"/>
        <w:shd w:val="clear" w:color="auto" w:fill="FFFFFF"/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CD0216">
        <w:rPr>
          <w:rFonts w:ascii="TH SarabunIT๙" w:hAnsi="TH SarabunIT๙" w:cs="TH SarabunIT๙"/>
          <w:sz w:val="32"/>
          <w:szCs w:val="32"/>
          <w:cs/>
        </w:rPr>
        <w:tab/>
      </w:r>
      <w:r w:rsidRPr="00CD0216">
        <w:rPr>
          <w:rFonts w:ascii="TH SarabunIT๙" w:hAnsi="TH SarabunIT๙" w:cs="TH SarabunIT๙"/>
          <w:sz w:val="32"/>
          <w:szCs w:val="32"/>
          <w:cs/>
        </w:rPr>
        <w:tab/>
      </w:r>
      <w:r w:rsidRPr="00CD02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D0216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CD0216">
        <w:rPr>
          <w:rFonts w:ascii="TH SarabunIT๙" w:hAnsi="TH SarabunIT๙" w:cs="TH SarabunIT๙"/>
          <w:sz w:val="32"/>
          <w:szCs w:val="32"/>
          <w:cs/>
        </w:rPr>
        <w:tab/>
      </w:r>
      <w:r w:rsidRPr="00CD0216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………………………….</w:t>
      </w:r>
      <w:r w:rsidRPr="00CD0216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B71414" w:rsidRDefault="00B71414" w:rsidP="00B71414">
      <w:pPr>
        <w:pStyle w:val="ecxmsonormal"/>
        <w:shd w:val="clear" w:color="auto" w:fill="FFFFFF"/>
        <w:spacing w:before="120" w:after="240"/>
        <w:rPr>
          <w:rFonts w:ascii="TH SarabunIT๙" w:hAnsi="TH SarabunIT๙" w:cs="TH SarabunIT๙"/>
          <w:sz w:val="32"/>
          <w:szCs w:val="32"/>
        </w:rPr>
      </w:pPr>
      <w:r w:rsidRPr="00CD0216">
        <w:rPr>
          <w:rFonts w:ascii="TH SarabunIT๙" w:hAnsi="TH SarabunIT๙" w:cs="TH SarabunIT๙"/>
          <w:sz w:val="32"/>
          <w:szCs w:val="32"/>
        </w:rPr>
        <w:tab/>
      </w:r>
      <w:r w:rsidRPr="00CD0216">
        <w:rPr>
          <w:rFonts w:ascii="TH SarabunIT๙" w:hAnsi="TH SarabunIT๙" w:cs="TH SarabunIT๙"/>
          <w:sz w:val="32"/>
          <w:szCs w:val="32"/>
        </w:rPr>
        <w:tab/>
      </w:r>
      <w:r w:rsidRPr="00CD0216">
        <w:rPr>
          <w:rFonts w:ascii="TH SarabunIT๙" w:hAnsi="TH SarabunIT๙" w:cs="TH SarabunIT๙"/>
          <w:sz w:val="32"/>
          <w:szCs w:val="32"/>
        </w:rPr>
        <w:tab/>
      </w:r>
      <w:r w:rsidRPr="00CD0216">
        <w:rPr>
          <w:rFonts w:ascii="TH SarabunIT๙" w:hAnsi="TH SarabunIT๙" w:cs="TH SarabunIT๙"/>
          <w:sz w:val="32"/>
          <w:szCs w:val="32"/>
        </w:rPr>
        <w:tab/>
        <w:t>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……………………………..</w:t>
      </w:r>
      <w:r w:rsidRPr="00CD0216">
        <w:rPr>
          <w:rFonts w:ascii="TH SarabunIT๙" w:hAnsi="TH SarabunIT๙" w:cs="TH SarabunIT๙"/>
          <w:sz w:val="32"/>
          <w:szCs w:val="32"/>
        </w:rPr>
        <w:t>…………………………….</w:t>
      </w:r>
    </w:p>
    <w:p w:rsidR="00B71414" w:rsidRPr="0022152C" w:rsidRDefault="00B71414" w:rsidP="00B71414">
      <w:pPr>
        <w:pStyle w:val="a3"/>
        <w:rPr>
          <w:rFonts w:ascii="TH SarabunIT๙" w:hAnsi="TH SarabunIT๙" w:cs="TH SarabunIT๙"/>
        </w:rPr>
      </w:pPr>
      <w:r w:rsidRPr="0022152C">
        <w:rPr>
          <w:rFonts w:ascii="TH SarabunIT๙" w:hAnsi="TH SarabunIT๙" w:cs="TH SarabunIT๙"/>
          <w:cs/>
        </w:rPr>
        <w:t xml:space="preserve">ระเบียบวาระที่  </w:t>
      </w:r>
      <w:r w:rsidRPr="0022152C">
        <w:rPr>
          <w:rFonts w:ascii="TH SarabunIT๙" w:hAnsi="TH SarabunIT๙" w:cs="TH SarabunIT๙"/>
        </w:rPr>
        <w:t xml:space="preserve">5  </w:t>
      </w:r>
      <w:r w:rsidRPr="0022152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เรื่องที่เสน</w:t>
      </w:r>
      <w:r>
        <w:rPr>
          <w:rFonts w:ascii="TH SarabunIT๙" w:hAnsi="TH SarabunIT๙" w:cs="TH SarabunIT๙" w:hint="cs"/>
          <w:cs/>
        </w:rPr>
        <w:t>อเพื่อพิจารณา</w:t>
      </w:r>
      <w:r w:rsidRPr="0022152C">
        <w:rPr>
          <w:rFonts w:ascii="TH SarabunIT๙" w:hAnsi="TH SarabunIT๙" w:cs="TH SarabunIT๙"/>
          <w:cs/>
        </w:rPr>
        <w:t>ใหม่</w:t>
      </w:r>
    </w:p>
    <w:p w:rsidR="00B71414" w:rsidRPr="00C450C3" w:rsidRDefault="00B71414" w:rsidP="00B71414">
      <w:pPr>
        <w:pStyle w:val="2"/>
        <w:ind w:left="2160"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 xml:space="preserve">5.1 </w:t>
      </w:r>
      <w:r w:rsidRPr="00C450C3">
        <w:rPr>
          <w:rFonts w:ascii="TH SarabunIT๙" w:hAnsi="TH SarabunIT๙" w:cs="TH SarabunIT๙"/>
          <w:sz w:val="32"/>
          <w:cs/>
        </w:rPr>
        <w:t>เรื่องการเลือกสมาชิกสภาเ</w:t>
      </w:r>
      <w:r>
        <w:rPr>
          <w:rFonts w:ascii="TH SarabunIT๙" w:hAnsi="TH SarabunIT๙" w:cs="TH SarabunIT๙"/>
          <w:sz w:val="32"/>
          <w:cs/>
        </w:rPr>
        <w:t>ทศบาลเพื่อเป็นคณะกรรมการ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>คณะต่าง</w:t>
      </w:r>
      <w:r w:rsidRPr="00C450C3">
        <w:rPr>
          <w:rFonts w:ascii="TH SarabunIT๙" w:hAnsi="TH SarabunIT๙" w:cs="TH SarabunIT๙"/>
          <w:sz w:val="32"/>
          <w:cs/>
        </w:rPr>
        <w:t>ๆ ดังนี้</w:t>
      </w:r>
    </w:p>
    <w:p w:rsidR="00B71414" w:rsidRPr="00C450C3" w:rsidRDefault="00B71414" w:rsidP="00B71414">
      <w:pPr>
        <w:ind w:left="3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</w:t>
      </w:r>
      <w:r w:rsidRPr="00C450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.1.1 การคัดเลือกคณะกรรมการพัฒนาท้องถิ่น  </w:t>
      </w:r>
      <w:r w:rsidRPr="00C450C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71414" w:rsidRDefault="00B71414" w:rsidP="00B71414">
      <w:pPr>
        <w:ind w:left="2520" w:firstLine="72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50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ระเบียบข้อ/ข้อกฎหมาย</w:t>
      </w:r>
    </w:p>
    <w:p w:rsidR="00B71414" w:rsidRPr="007E5763" w:rsidRDefault="00B71414" w:rsidP="00B71414">
      <w:pPr>
        <w:ind w:left="2520" w:firstLine="315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50C3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ว่าด้วยการจัดทำแผนพัฒนาของ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50C3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พ.ศ.2548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แก้ไขเพิ่มเติมถึง (ฉบับที่ 3) พ.ศ.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2561</w:t>
      </w:r>
    </w:p>
    <w:p w:rsidR="00B71414" w:rsidRPr="00C450C3" w:rsidRDefault="00B71414" w:rsidP="00B71414">
      <w:pPr>
        <w:ind w:left="25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450C3">
        <w:rPr>
          <w:rFonts w:ascii="TH SarabunIT๙" w:hAnsi="TH SarabunIT๙" w:cs="TH SarabunIT๙"/>
          <w:b/>
          <w:bCs/>
          <w:sz w:val="32"/>
          <w:szCs w:val="32"/>
          <w:cs/>
        </w:rPr>
        <w:t>หมวด 1 องค์กรจัดทำแผนพัฒนา</w:t>
      </w:r>
    </w:p>
    <w:p w:rsidR="00B71414" w:rsidRPr="00C450C3" w:rsidRDefault="00B71414" w:rsidP="00B71414">
      <w:pPr>
        <w:ind w:left="28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450C3">
        <w:rPr>
          <w:rFonts w:ascii="TH SarabunIT๙" w:hAnsi="TH SarabunIT๙" w:cs="TH SarabunIT๙"/>
          <w:b/>
          <w:bCs/>
          <w:sz w:val="32"/>
          <w:szCs w:val="32"/>
          <w:cs/>
        </w:rPr>
        <w:t>ข้อ 8</w:t>
      </w:r>
      <w:r w:rsidRPr="00C450C3">
        <w:rPr>
          <w:rFonts w:ascii="TH SarabunIT๙" w:hAnsi="TH SarabunIT๙" w:cs="TH SarabunIT๙"/>
          <w:sz w:val="32"/>
          <w:szCs w:val="32"/>
          <w:cs/>
        </w:rPr>
        <w:t xml:space="preserve"> ให้ผู้บริหารท้องถิ่นแต่งตั้งคณะกรรมการพัฒนาท้องถิ่น ประกอบด้วย</w:t>
      </w:r>
    </w:p>
    <w:p w:rsidR="00B71414" w:rsidRPr="00C450C3" w:rsidRDefault="00B71414" w:rsidP="00B7141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C450C3">
        <w:rPr>
          <w:rFonts w:ascii="TH SarabunIT๙" w:hAnsi="TH SarabunIT๙" w:cs="TH SarabunIT๙"/>
          <w:sz w:val="32"/>
          <w:szCs w:val="32"/>
        </w:rPr>
        <w:tab/>
      </w:r>
      <w:r w:rsidRPr="00C450C3">
        <w:rPr>
          <w:rFonts w:ascii="TH SarabunIT๙" w:hAnsi="TH SarabunIT๙" w:cs="TH SarabunIT๙"/>
          <w:sz w:val="32"/>
          <w:szCs w:val="32"/>
        </w:rPr>
        <w:tab/>
      </w:r>
      <w:r w:rsidRPr="00C450C3">
        <w:rPr>
          <w:rFonts w:ascii="TH SarabunIT๙" w:hAnsi="TH SarabunIT๙" w:cs="TH SarabunIT๙"/>
          <w:sz w:val="32"/>
          <w:szCs w:val="32"/>
        </w:rPr>
        <w:tab/>
      </w:r>
      <w:r w:rsidRPr="00C450C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450C3">
        <w:rPr>
          <w:rFonts w:ascii="TH SarabunIT๙" w:hAnsi="TH SarabunIT๙" w:cs="TH SarabunIT๙"/>
          <w:sz w:val="32"/>
          <w:szCs w:val="32"/>
        </w:rPr>
        <w:t>(</w:t>
      </w:r>
      <w:r w:rsidRPr="00C450C3">
        <w:rPr>
          <w:rFonts w:ascii="TH SarabunIT๙" w:hAnsi="TH SarabunIT๙" w:cs="TH SarabunIT๙"/>
          <w:sz w:val="32"/>
          <w:szCs w:val="32"/>
          <w:cs/>
        </w:rPr>
        <w:t>1</w:t>
      </w:r>
      <w:r w:rsidRPr="00C450C3">
        <w:rPr>
          <w:rFonts w:ascii="TH SarabunIT๙" w:hAnsi="TH SarabunIT๙" w:cs="TH SarabunIT๙"/>
          <w:sz w:val="32"/>
          <w:szCs w:val="32"/>
        </w:rPr>
        <w:t xml:space="preserve">) </w:t>
      </w:r>
      <w:r w:rsidRPr="00C450C3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C450C3">
        <w:rPr>
          <w:rFonts w:ascii="TH SarabunIT๙" w:hAnsi="TH SarabunIT๙" w:cs="TH SarabunIT๙"/>
          <w:sz w:val="32"/>
          <w:szCs w:val="32"/>
        </w:rPr>
        <w:tab/>
      </w:r>
      <w:r w:rsidRPr="00C450C3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450C3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B71414" w:rsidRPr="00C450C3" w:rsidRDefault="00B71414" w:rsidP="00B71414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C450C3">
        <w:rPr>
          <w:rFonts w:ascii="TH SarabunIT๙" w:hAnsi="TH SarabunIT๙" w:cs="TH SarabunIT๙"/>
          <w:sz w:val="32"/>
          <w:szCs w:val="32"/>
        </w:rPr>
        <w:lastRenderedPageBreak/>
        <w:t xml:space="preserve">       </w:t>
      </w:r>
      <w:r w:rsidRPr="00C450C3">
        <w:rPr>
          <w:rFonts w:ascii="TH SarabunIT๙" w:hAnsi="TH SarabunIT๙" w:cs="TH SarabunIT๙"/>
          <w:sz w:val="32"/>
          <w:szCs w:val="32"/>
        </w:rPr>
        <w:tab/>
      </w:r>
      <w:r w:rsidRPr="00C450C3">
        <w:rPr>
          <w:rFonts w:ascii="TH SarabunIT๙" w:hAnsi="TH SarabunIT๙" w:cs="TH SarabunIT๙"/>
          <w:sz w:val="32"/>
          <w:szCs w:val="32"/>
        </w:rPr>
        <w:tab/>
      </w:r>
      <w:r w:rsidRPr="00C450C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450C3">
        <w:rPr>
          <w:rFonts w:ascii="TH SarabunIT๙" w:hAnsi="TH SarabunIT๙" w:cs="TH SarabunIT๙"/>
          <w:sz w:val="32"/>
          <w:szCs w:val="32"/>
        </w:rPr>
        <w:t>(</w:t>
      </w:r>
      <w:r w:rsidRPr="00C450C3">
        <w:rPr>
          <w:rFonts w:ascii="TH SarabunIT๙" w:hAnsi="TH SarabunIT๙" w:cs="TH SarabunIT๙"/>
          <w:sz w:val="32"/>
          <w:szCs w:val="32"/>
          <w:cs/>
        </w:rPr>
        <w:t>2</w:t>
      </w:r>
      <w:r w:rsidRPr="00C450C3">
        <w:rPr>
          <w:rFonts w:ascii="TH SarabunIT๙" w:hAnsi="TH SarabunIT๙" w:cs="TH SarabunIT๙"/>
          <w:sz w:val="32"/>
          <w:szCs w:val="32"/>
        </w:rPr>
        <w:t xml:space="preserve">) </w:t>
      </w:r>
      <w:r w:rsidRPr="00C450C3">
        <w:rPr>
          <w:rFonts w:ascii="TH SarabunIT๙" w:hAnsi="TH SarabunIT๙" w:cs="TH SarabunIT๙"/>
          <w:sz w:val="32"/>
          <w:szCs w:val="32"/>
          <w:cs/>
        </w:rPr>
        <w:t>รองนายกองค์กรปกครองส่วนท้องถิ่นนั้นทุกคน</w:t>
      </w:r>
      <w:r w:rsidRPr="00C450C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450C3">
        <w:rPr>
          <w:rFonts w:ascii="TH SarabunIT๙" w:hAnsi="TH SarabunIT๙" w:cs="TH SarabunIT๙"/>
          <w:sz w:val="32"/>
          <w:szCs w:val="32"/>
          <w:cs/>
        </w:rPr>
        <w:t xml:space="preserve">กรรมการ       </w:t>
      </w:r>
    </w:p>
    <w:p w:rsidR="00B71414" w:rsidRPr="00C450C3" w:rsidRDefault="00B71414" w:rsidP="00B7141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450C3">
        <w:rPr>
          <w:rFonts w:ascii="TH SarabunIT๙" w:hAnsi="TH SarabunIT๙" w:cs="TH SarabunIT๙"/>
          <w:b/>
          <w:bCs/>
          <w:sz w:val="32"/>
          <w:szCs w:val="32"/>
          <w:u w:val="single"/>
        </w:rPr>
        <w:t>(</w:t>
      </w:r>
      <w:r w:rsidRPr="00C450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</w:t>
      </w:r>
      <w:r w:rsidRPr="00C450C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) </w:t>
      </w:r>
      <w:r w:rsidRPr="00C450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สมาชิกสภาท้องถิ่นที่สภาท้องถิ่นคัดเลือก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C450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C450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สามคน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C450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กรรมการ</w:t>
      </w:r>
      <w:r w:rsidRPr="00C450C3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C450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C450C3">
        <w:rPr>
          <w:rFonts w:ascii="TH SarabunIT๙" w:hAnsi="TH SarabunIT๙" w:cs="TH SarabunIT๙"/>
          <w:sz w:val="32"/>
          <w:szCs w:val="32"/>
        </w:rPr>
        <w:t xml:space="preserve">(4) </w:t>
      </w:r>
      <w:r w:rsidRPr="00C450C3">
        <w:rPr>
          <w:rFonts w:ascii="TH SarabunIT๙" w:hAnsi="TH SarabunIT๙" w:cs="TH SarabunIT๙"/>
          <w:sz w:val="32"/>
          <w:szCs w:val="32"/>
          <w:cs/>
        </w:rPr>
        <w:t>ผู้ทรงคุณวุฒิที่ผู้บริหารท้องถิ่นคัดเลือก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50C3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50C3">
        <w:rPr>
          <w:rFonts w:ascii="TH SarabunIT๙" w:hAnsi="TH SarabunIT๙" w:cs="TH SarabunIT๙"/>
          <w:sz w:val="32"/>
          <w:szCs w:val="32"/>
          <w:cs/>
        </w:rPr>
        <w:t>สามคนกรรมการ</w:t>
      </w:r>
      <w:r w:rsidRPr="00C450C3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C450C3">
        <w:rPr>
          <w:rFonts w:ascii="TH SarabunIT๙" w:hAnsi="TH SarabunIT๙" w:cs="TH SarabunIT๙"/>
          <w:sz w:val="32"/>
          <w:szCs w:val="32"/>
        </w:rPr>
        <w:t>(</w:t>
      </w:r>
      <w:r w:rsidRPr="00C450C3">
        <w:rPr>
          <w:rFonts w:ascii="TH SarabunIT๙" w:hAnsi="TH SarabunIT๙" w:cs="TH SarabunIT๙"/>
          <w:sz w:val="32"/>
          <w:szCs w:val="32"/>
          <w:cs/>
        </w:rPr>
        <w:t>5</w:t>
      </w:r>
      <w:r w:rsidRPr="00C450C3">
        <w:rPr>
          <w:rFonts w:ascii="TH SarabunIT๙" w:hAnsi="TH SarabunIT๙" w:cs="TH SarabunIT๙"/>
          <w:sz w:val="32"/>
          <w:szCs w:val="32"/>
        </w:rPr>
        <w:t xml:space="preserve">) </w:t>
      </w:r>
      <w:r w:rsidRPr="00C450C3">
        <w:rPr>
          <w:rFonts w:ascii="TH SarabunIT๙" w:hAnsi="TH SarabunIT๙" w:cs="TH SarabunIT๙"/>
          <w:sz w:val="32"/>
          <w:szCs w:val="32"/>
          <w:cs/>
        </w:rPr>
        <w:t>ผู้แทนภาคราชการและ</w:t>
      </w:r>
      <w:r w:rsidRPr="00C450C3">
        <w:rPr>
          <w:rFonts w:ascii="TH SarabunIT๙" w:hAnsi="TH SarabunIT๙" w:cs="TH SarabunIT๙"/>
          <w:sz w:val="32"/>
          <w:szCs w:val="32"/>
        </w:rPr>
        <w:t>/</w:t>
      </w:r>
      <w:r w:rsidRPr="00C450C3">
        <w:rPr>
          <w:rFonts w:ascii="TH SarabunIT๙" w:hAnsi="TH SarabunIT๙" w:cs="TH SarabunIT๙"/>
          <w:sz w:val="32"/>
          <w:szCs w:val="32"/>
          <w:cs/>
        </w:rPr>
        <w:t>หรือรัฐวิสาหกิจที่ผู้บริหารท้องถิ่นคัดเลือกจำนวนไม่น้อยกว่าสามคน</w:t>
      </w:r>
      <w:r w:rsidRPr="00C450C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</w:t>
      </w:r>
      <w:r w:rsidRPr="00C450C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B71414" w:rsidRPr="0076040C" w:rsidRDefault="00B71414" w:rsidP="00B71414">
      <w:pPr>
        <w:pStyle w:val="9"/>
        <w:spacing w:before="0"/>
        <w:ind w:left="2880" w:firstLine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76040C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>(</w:t>
      </w:r>
      <w:r w:rsidRPr="0076040C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6</w:t>
      </w:r>
      <w:r w:rsidRPr="0076040C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) </w:t>
      </w:r>
      <w:r w:rsidRPr="0076040C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ผู้แทนประชาคมท้องถิ่นที่ประชาคมท้องถิ่นคัดเลือกจำนวนไม่น้อยกว่าสามคนแต่ไม่เกินหกคน</w:t>
      </w:r>
      <w:r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ab/>
      </w:r>
      <w:r w:rsidRPr="0076040C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ab/>
        <w:t xml:space="preserve">           </w:t>
      </w:r>
      <w:r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 xml:space="preserve"> </w:t>
      </w:r>
      <w:r w:rsidRPr="0076040C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กรรมการ</w:t>
      </w:r>
    </w:p>
    <w:p w:rsidR="00B71414" w:rsidRPr="0076040C" w:rsidRDefault="00B71414" w:rsidP="00B7141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6040C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76040C">
        <w:rPr>
          <w:rFonts w:ascii="TH SarabunIT๙" w:hAnsi="TH SarabunIT๙" w:cs="TH SarabunIT๙"/>
          <w:sz w:val="32"/>
          <w:szCs w:val="32"/>
        </w:rPr>
        <w:tab/>
      </w:r>
      <w:r w:rsidRPr="0076040C">
        <w:rPr>
          <w:rFonts w:ascii="TH SarabunIT๙" w:hAnsi="TH SarabunIT๙" w:cs="TH SarabunIT๙"/>
          <w:sz w:val="32"/>
          <w:szCs w:val="32"/>
        </w:rPr>
        <w:tab/>
      </w:r>
      <w:r w:rsidRPr="0076040C">
        <w:rPr>
          <w:rFonts w:ascii="TH SarabunIT๙" w:hAnsi="TH SarabunIT๙" w:cs="TH SarabunIT๙"/>
          <w:sz w:val="32"/>
          <w:szCs w:val="32"/>
        </w:rPr>
        <w:tab/>
        <w:t>(</w:t>
      </w:r>
      <w:r w:rsidRPr="0076040C">
        <w:rPr>
          <w:rFonts w:ascii="TH SarabunIT๙" w:hAnsi="TH SarabunIT๙" w:cs="TH SarabunIT๙"/>
          <w:sz w:val="32"/>
          <w:szCs w:val="32"/>
          <w:cs/>
        </w:rPr>
        <w:t>7</w:t>
      </w:r>
      <w:r w:rsidRPr="0076040C">
        <w:rPr>
          <w:rFonts w:ascii="TH SarabunIT๙" w:hAnsi="TH SarabunIT๙" w:cs="TH SarabunIT๙"/>
          <w:sz w:val="32"/>
          <w:szCs w:val="32"/>
        </w:rPr>
        <w:t xml:space="preserve">) </w:t>
      </w:r>
      <w:r w:rsidRPr="0076040C">
        <w:rPr>
          <w:rFonts w:ascii="TH SarabunIT๙" w:hAnsi="TH SarabunIT๙" w:cs="TH SarabunIT๙"/>
          <w:sz w:val="32"/>
          <w:szCs w:val="32"/>
          <w:cs/>
        </w:rPr>
        <w:t>ปลัดองค์กรปกครองส่วนท้องถิ่น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76040C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B71414" w:rsidRPr="0076040C" w:rsidRDefault="00B71414" w:rsidP="00B71414">
      <w:pPr>
        <w:ind w:left="720"/>
        <w:rPr>
          <w:rFonts w:ascii="TH SarabunIT๙" w:hAnsi="TH SarabunIT๙" w:cs="TH SarabunIT๙"/>
          <w:sz w:val="32"/>
          <w:szCs w:val="32"/>
        </w:rPr>
      </w:pPr>
      <w:r w:rsidRPr="0076040C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76040C">
        <w:rPr>
          <w:rFonts w:ascii="TH SarabunIT๙" w:hAnsi="TH SarabunIT๙" w:cs="TH SarabunIT๙"/>
          <w:sz w:val="32"/>
          <w:szCs w:val="32"/>
        </w:rPr>
        <w:tab/>
      </w:r>
      <w:r w:rsidRPr="0076040C">
        <w:rPr>
          <w:rFonts w:ascii="TH SarabunIT๙" w:hAnsi="TH SarabunIT๙" w:cs="TH SarabunIT๙"/>
          <w:sz w:val="32"/>
          <w:szCs w:val="32"/>
        </w:rPr>
        <w:tab/>
      </w:r>
      <w:r w:rsidRPr="0076040C">
        <w:rPr>
          <w:rFonts w:ascii="TH SarabunIT๙" w:hAnsi="TH SarabunIT๙" w:cs="TH SarabunIT๙"/>
          <w:sz w:val="32"/>
          <w:szCs w:val="32"/>
        </w:rPr>
        <w:tab/>
        <w:t xml:space="preserve">(8) </w:t>
      </w:r>
      <w:r w:rsidRPr="0076040C">
        <w:rPr>
          <w:rFonts w:ascii="TH SarabunIT๙" w:hAnsi="TH SarabunIT๙" w:cs="TH SarabunIT๙"/>
          <w:sz w:val="32"/>
          <w:szCs w:val="32"/>
          <w:cs/>
        </w:rPr>
        <w:t>หัวหน้าส่วนการบริหารที่มีหน้าที่จัดทำแผนผู้ช่วยเลขานุการ</w:t>
      </w:r>
    </w:p>
    <w:p w:rsidR="00B71414" w:rsidRDefault="00B71414" w:rsidP="00B71414">
      <w:pPr>
        <w:spacing w:after="12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450C3">
        <w:rPr>
          <w:rFonts w:ascii="TH SarabunIT๙" w:hAnsi="TH SarabunIT๙" w:cs="TH SarabunIT๙"/>
          <w:sz w:val="32"/>
          <w:szCs w:val="32"/>
          <w:cs/>
        </w:rPr>
        <w:t>กรรมการตามข้อ ๘</w:t>
      </w:r>
      <w:r w:rsidRPr="00C450C3">
        <w:rPr>
          <w:rFonts w:ascii="TH SarabunIT๙" w:hAnsi="TH SarabunIT๙" w:cs="TH SarabunIT๙"/>
          <w:sz w:val="32"/>
          <w:szCs w:val="32"/>
        </w:rPr>
        <w:t xml:space="preserve"> (</w:t>
      </w:r>
      <w:r w:rsidRPr="00C450C3">
        <w:rPr>
          <w:rFonts w:ascii="TH SarabunIT๙" w:hAnsi="TH SarabunIT๙" w:cs="TH SarabunIT๙"/>
          <w:sz w:val="32"/>
          <w:szCs w:val="32"/>
          <w:cs/>
        </w:rPr>
        <w:t>๓</w:t>
      </w:r>
      <w:r w:rsidRPr="00C450C3">
        <w:rPr>
          <w:rFonts w:ascii="TH SarabunIT๙" w:hAnsi="TH SarabunIT๙" w:cs="TH SarabunIT๙"/>
          <w:sz w:val="32"/>
          <w:szCs w:val="32"/>
        </w:rPr>
        <w:t>) (</w:t>
      </w:r>
      <w:r w:rsidRPr="00C450C3">
        <w:rPr>
          <w:rFonts w:ascii="TH SarabunIT๙" w:hAnsi="TH SarabunIT๙" w:cs="TH SarabunIT๙"/>
          <w:sz w:val="32"/>
          <w:szCs w:val="32"/>
          <w:cs/>
        </w:rPr>
        <w:t>๔</w:t>
      </w:r>
      <w:r w:rsidRPr="00C450C3">
        <w:rPr>
          <w:rFonts w:ascii="TH SarabunIT๙" w:hAnsi="TH SarabunIT๙" w:cs="TH SarabunIT๙"/>
          <w:sz w:val="32"/>
          <w:szCs w:val="32"/>
        </w:rPr>
        <w:t>) (</w:t>
      </w:r>
      <w:r w:rsidRPr="00C450C3">
        <w:rPr>
          <w:rFonts w:ascii="TH SarabunIT๙" w:hAnsi="TH SarabunIT๙" w:cs="TH SarabunIT๙"/>
          <w:sz w:val="32"/>
          <w:szCs w:val="32"/>
          <w:cs/>
        </w:rPr>
        <w:t>๕</w:t>
      </w:r>
      <w:r w:rsidRPr="00C450C3">
        <w:rPr>
          <w:rFonts w:ascii="TH SarabunIT๙" w:hAnsi="TH SarabunIT๙" w:cs="TH SarabunIT๙"/>
          <w:sz w:val="32"/>
          <w:szCs w:val="32"/>
        </w:rPr>
        <w:t xml:space="preserve">) </w:t>
      </w:r>
      <w:r w:rsidRPr="00C450C3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C450C3">
        <w:rPr>
          <w:rFonts w:ascii="TH SarabunIT๙" w:hAnsi="TH SarabunIT๙" w:cs="TH SarabunIT๙"/>
          <w:sz w:val="32"/>
          <w:szCs w:val="32"/>
        </w:rPr>
        <w:t>(</w:t>
      </w:r>
      <w:r w:rsidRPr="00C450C3">
        <w:rPr>
          <w:rFonts w:ascii="TH SarabunIT๙" w:hAnsi="TH SarabunIT๙" w:cs="TH SarabunIT๙"/>
          <w:sz w:val="32"/>
          <w:szCs w:val="32"/>
          <w:cs/>
        </w:rPr>
        <w:t>๖</w:t>
      </w:r>
      <w:r w:rsidRPr="00C450C3">
        <w:rPr>
          <w:rFonts w:ascii="TH SarabunIT๙" w:hAnsi="TH SarabunIT๙" w:cs="TH SarabunIT๙"/>
          <w:sz w:val="32"/>
          <w:szCs w:val="32"/>
        </w:rPr>
        <w:t xml:space="preserve">) </w:t>
      </w:r>
      <w:r w:rsidRPr="00C450C3">
        <w:rPr>
          <w:rFonts w:ascii="TH SarabunIT๙" w:hAnsi="TH SarabunIT๙" w:cs="TH SarabunIT๙"/>
          <w:sz w:val="32"/>
          <w:szCs w:val="32"/>
          <w:cs/>
        </w:rPr>
        <w:t>ให้มีวาระอยู่ในตำแหน่งคราวละ</w:t>
      </w:r>
      <w:r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C450C3">
        <w:rPr>
          <w:rFonts w:ascii="TH SarabunIT๙" w:hAnsi="TH SarabunIT๙" w:cs="TH SarabunIT๙"/>
          <w:sz w:val="32"/>
          <w:szCs w:val="32"/>
          <w:cs/>
        </w:rPr>
        <w:t>ปีและอาจได้รับการคัดเลือกอีกได้</w:t>
      </w:r>
    </w:p>
    <w:p w:rsidR="00B71414" w:rsidRDefault="00B71414" w:rsidP="00B7141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50A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คณะกรรมการพัฒนาท้องถิ่น</w:t>
      </w:r>
      <w:r w:rsidRPr="00450A2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ชุ</w:t>
      </w:r>
      <w:r w:rsidRPr="00450A2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ดเดิม</w:t>
      </w:r>
    </w:p>
    <w:p w:rsidR="00B71414" w:rsidRDefault="00B71414" w:rsidP="00B7141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นายโชคชัย  วงศ์สวัสดิ์</w:t>
      </w:r>
      <w:r w:rsidRPr="00450A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</w:p>
    <w:p w:rsidR="00B71414" w:rsidRDefault="00B71414" w:rsidP="00B7141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นายเกียรติศักดิ์  แก้วเกิด</w:t>
      </w:r>
      <w:proofErr w:type="gramEnd"/>
    </w:p>
    <w:p w:rsidR="00B71414" w:rsidRDefault="00B71414" w:rsidP="00B7141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นางอำภา  จงจิต</w:t>
      </w:r>
      <w:r w:rsidRPr="00450A2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B71414" w:rsidRPr="00450A24" w:rsidRDefault="00B71414" w:rsidP="00B71414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71414" w:rsidRPr="00C450C3" w:rsidRDefault="00B71414" w:rsidP="00B71414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C450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C450C3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C450C3">
        <w:rPr>
          <w:rFonts w:ascii="TH SarabunIT๙" w:hAnsi="TH SarabunIT๙" w:cs="TH SarabunIT๙"/>
          <w:sz w:val="32"/>
          <w:szCs w:val="32"/>
        </w:rPr>
        <w:t>…………………………………………...……</w:t>
      </w:r>
      <w:r w:rsidRPr="00C450C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71414" w:rsidRPr="00C450C3" w:rsidRDefault="00B71414" w:rsidP="00B71414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C450C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C450C3">
        <w:rPr>
          <w:rFonts w:ascii="TH SarabunIT๙" w:hAnsi="TH SarabunIT๙" w:cs="TH SarabunIT๙"/>
          <w:sz w:val="32"/>
          <w:szCs w:val="32"/>
        </w:rPr>
        <w:t>………………………..</w:t>
      </w:r>
    </w:p>
    <w:p w:rsidR="00B71414" w:rsidRPr="00C450C3" w:rsidRDefault="00B71414" w:rsidP="00B71414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C450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.1.2 การคัดเลือกคณะกรรมการติดตามและประเมินผลแผนพัฒนาท้องถิ่น  </w:t>
      </w:r>
      <w:r w:rsidRPr="00C450C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71414" w:rsidRPr="00C450C3" w:rsidRDefault="00B71414" w:rsidP="00B71414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450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ระเบียบข้อ/ข้อกฎหมาย</w:t>
      </w:r>
    </w:p>
    <w:p w:rsidR="00B71414" w:rsidRPr="007E5763" w:rsidRDefault="00B71414" w:rsidP="00B71414">
      <w:pPr>
        <w:ind w:left="2520" w:firstLine="315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50C3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ว่าด้วยการจัดทำแผนพัฒนาของ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50C3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พ.ศ.2548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แก้ไขเพิ่มเติมถึง (ฉบับที่ 3) พ.ศ.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2561</w:t>
      </w:r>
    </w:p>
    <w:p w:rsidR="00B71414" w:rsidRPr="00C450C3" w:rsidRDefault="00B71414" w:rsidP="00B71414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450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 </w:t>
      </w:r>
      <w:r w:rsidRPr="00C450C3">
        <w:rPr>
          <w:rFonts w:ascii="TH SarabunIT๙" w:hAnsi="TH SarabunIT๙" w:cs="TH SarabunIT๙"/>
          <w:b/>
          <w:bCs/>
          <w:sz w:val="32"/>
          <w:szCs w:val="32"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450C3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การติดตามและประเมินผลแผนพัฒนา</w:t>
      </w:r>
    </w:p>
    <w:p w:rsidR="00B71414" w:rsidRPr="00C450C3" w:rsidRDefault="00B71414" w:rsidP="00B7141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450C3">
        <w:rPr>
          <w:rFonts w:ascii="TH SarabunIT๙" w:hAnsi="TH SarabunIT๙" w:cs="TH SarabunIT๙"/>
          <w:b/>
          <w:bCs/>
          <w:sz w:val="32"/>
          <w:szCs w:val="32"/>
          <w:cs/>
        </w:rPr>
        <w:t>ข้อ 28</w:t>
      </w:r>
      <w:r w:rsidRPr="00C450C3">
        <w:rPr>
          <w:rFonts w:ascii="TH SarabunIT๙" w:hAnsi="TH SarabunIT๙" w:cs="TH SarabunIT๙"/>
          <w:sz w:val="32"/>
          <w:szCs w:val="32"/>
          <w:cs/>
        </w:rPr>
        <w:t xml:space="preserve"> ให้ผู้บริหารท้องถิ่นแต่งตั้งคณะกรรมการติดตามและประเมินผลแผนพัฒนาท้องถิ่น ประกอบด้วย</w:t>
      </w:r>
    </w:p>
    <w:p w:rsidR="00B71414" w:rsidRPr="00C450C3" w:rsidRDefault="00B71414" w:rsidP="00B71414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450C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50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(1) สมาชิกสภาท้องถิ่นที่สภาท้องถิ่นคัดเลือกจำนวนสามคน</w:t>
      </w:r>
    </w:p>
    <w:p w:rsidR="00B71414" w:rsidRPr="00C450C3" w:rsidRDefault="00B71414" w:rsidP="00B71414">
      <w:pPr>
        <w:ind w:left="2880"/>
        <w:rPr>
          <w:rFonts w:ascii="TH SarabunIT๙" w:hAnsi="TH SarabunIT๙" w:cs="TH SarabunIT๙"/>
          <w:sz w:val="32"/>
          <w:szCs w:val="32"/>
        </w:rPr>
      </w:pPr>
      <w:r w:rsidRPr="00C450C3">
        <w:rPr>
          <w:rFonts w:ascii="TH SarabunIT๙" w:hAnsi="TH SarabunIT๙" w:cs="TH SarabunIT๙"/>
          <w:sz w:val="32"/>
          <w:szCs w:val="32"/>
          <w:cs/>
        </w:rPr>
        <w:tab/>
        <w:t>(2) ผู้แทนประชาคมท้องถิ่นที่ประชาคมท้องถิ่นคัดเลือกจำนวนสองคน</w:t>
      </w:r>
    </w:p>
    <w:p w:rsidR="00B71414" w:rsidRPr="00C450C3" w:rsidRDefault="00B71414" w:rsidP="00B7141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450C3">
        <w:rPr>
          <w:rFonts w:ascii="TH SarabunIT๙" w:hAnsi="TH SarabunIT๙" w:cs="TH SarabunIT๙"/>
          <w:sz w:val="32"/>
          <w:szCs w:val="32"/>
          <w:cs/>
        </w:rPr>
        <w:t>(3) ผู้แทนหน่วยงานที่เกี่ยวข้องที่ผู้บริหารท้องถิ่นคัดเลือกจำนวนสองคน</w:t>
      </w:r>
    </w:p>
    <w:p w:rsidR="00B71414" w:rsidRPr="00C450C3" w:rsidRDefault="00B71414" w:rsidP="00B71414">
      <w:pPr>
        <w:ind w:left="2160"/>
        <w:rPr>
          <w:rFonts w:ascii="TH SarabunIT๙" w:hAnsi="TH SarabunIT๙" w:cs="TH SarabunIT๙"/>
          <w:sz w:val="32"/>
          <w:szCs w:val="32"/>
        </w:rPr>
      </w:pPr>
      <w:r w:rsidRPr="00C450C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50C3">
        <w:rPr>
          <w:rFonts w:ascii="TH SarabunIT๙" w:hAnsi="TH SarabunIT๙" w:cs="TH SarabunIT๙"/>
          <w:sz w:val="32"/>
          <w:szCs w:val="32"/>
          <w:cs/>
        </w:rPr>
        <w:t>(4) หัวหน้าส่วนการบริหารที่คัดเลือกกันเองจำนวนสองคน</w:t>
      </w:r>
    </w:p>
    <w:p w:rsidR="00B71414" w:rsidRPr="00C450C3" w:rsidRDefault="00B71414" w:rsidP="00B71414">
      <w:pPr>
        <w:spacing w:after="120"/>
        <w:ind w:left="2160"/>
        <w:rPr>
          <w:rFonts w:ascii="TH SarabunIT๙" w:hAnsi="TH SarabunIT๙" w:cs="TH SarabunIT๙"/>
          <w:sz w:val="32"/>
          <w:szCs w:val="32"/>
        </w:rPr>
      </w:pPr>
      <w:r w:rsidRPr="00C450C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50C3">
        <w:rPr>
          <w:rFonts w:ascii="TH SarabunIT๙" w:hAnsi="TH SarabunIT๙" w:cs="TH SarabunIT๙"/>
          <w:sz w:val="32"/>
          <w:szCs w:val="32"/>
          <w:cs/>
        </w:rPr>
        <w:t>(5) ผู้ทรงคุณวุฒิที่ผู้บริหารท้องถิ่นคัดเลือกจำนวนสองคน</w:t>
      </w:r>
    </w:p>
    <w:p w:rsidR="00B71414" w:rsidRDefault="00B71414" w:rsidP="00B71414">
      <w:pPr>
        <w:tabs>
          <w:tab w:val="left" w:pos="2552"/>
        </w:tabs>
        <w:ind w:left="2552"/>
        <w:rPr>
          <w:rFonts w:ascii="TH SarabunIT๙" w:hAnsi="TH SarabunIT๙" w:cs="TH SarabunIT๙"/>
          <w:sz w:val="32"/>
          <w:szCs w:val="32"/>
        </w:rPr>
      </w:pPr>
      <w:r w:rsidRPr="00C450C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50C3">
        <w:rPr>
          <w:rFonts w:ascii="TH SarabunIT๙" w:hAnsi="TH SarabunIT๙" w:cs="TH SarabunIT๙"/>
          <w:sz w:val="32"/>
          <w:szCs w:val="32"/>
          <w:cs/>
        </w:rPr>
        <w:t xml:space="preserve"> โดยให้คณะกรรมการเลือกกรรมการหนึ่งคนทำหน้าที่ประธานคณะกรรมการ และกรรมการอีกหนึ่งคนทำหน้าที่เลขานุการของคณะกรรมการ</w:t>
      </w:r>
    </w:p>
    <w:p w:rsidR="00B71414" w:rsidRDefault="00B71414" w:rsidP="00B71414">
      <w:pPr>
        <w:tabs>
          <w:tab w:val="left" w:pos="2552"/>
        </w:tabs>
        <w:ind w:left="25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F0D77">
        <w:rPr>
          <w:rFonts w:ascii="TH SarabunIT๙" w:hAnsi="TH SarabunIT๙" w:cs="TH SarabunIT๙"/>
          <w:sz w:val="32"/>
          <w:szCs w:val="32"/>
          <w:cs/>
        </w:rPr>
        <w:t>กรรมการตามข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 ๒๘ 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วาระอยู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ในต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แหน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proofErr w:type="spellEnd"/>
      <w:r w:rsidRPr="00EF0D77">
        <w:rPr>
          <w:rFonts w:ascii="TH SarabunIT๙" w:hAnsi="TH SarabunIT๙" w:cs="TH SarabunIT๙"/>
          <w:sz w:val="32"/>
          <w:szCs w:val="32"/>
          <w:cs/>
        </w:rPr>
        <w:t>ราวละ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EF0D77">
        <w:rPr>
          <w:rFonts w:ascii="TH SarabunIT๙" w:hAnsi="TH SarabunIT๙" w:cs="TH SarabunIT๙"/>
          <w:sz w:val="32"/>
          <w:szCs w:val="32"/>
          <w:cs/>
        </w:rPr>
        <w:t>ป</w:t>
      </w:r>
      <w:proofErr w:type="spellEnd"/>
      <w:r w:rsidRPr="00EF0D77">
        <w:rPr>
          <w:rFonts w:ascii="TH SarabunIT๙" w:hAnsi="TH SarabunIT๙" w:cs="TH SarabunIT๙"/>
          <w:sz w:val="32"/>
          <w:szCs w:val="32"/>
          <w:cs/>
        </w:rPr>
        <w:t>และอาจไดรับการคัดเลือกอีกได</w:t>
      </w:r>
    </w:p>
    <w:p w:rsidR="00B71414" w:rsidRDefault="00B71414" w:rsidP="00B71414">
      <w:pPr>
        <w:ind w:left="2880" w:firstLine="72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98344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คณะกรรมการติดตามและประเมินผลแผนพัฒนาท้องถิ่น</w:t>
      </w:r>
      <w:r w:rsidRPr="0098344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ชุดเดิม</w:t>
      </w:r>
      <w:r w:rsidRPr="0098344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B71414" w:rsidRDefault="00B71414" w:rsidP="00B71414">
      <w:pPr>
        <w:ind w:left="288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ชวนัสฐ์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ศรีสว่าง</w:t>
      </w:r>
    </w:p>
    <w:p w:rsidR="00B71414" w:rsidRDefault="00B71414" w:rsidP="00B71414">
      <w:pPr>
        <w:ind w:left="288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ร้อยตรีสนอง  เดโช</w:t>
      </w:r>
    </w:p>
    <w:p w:rsidR="00B71414" w:rsidRPr="00983449" w:rsidRDefault="00B71414" w:rsidP="00B71414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นายเลอศักดิ์  พุทธ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รรมรงค์</w:t>
      </w:r>
      <w:proofErr w:type="spellEnd"/>
    </w:p>
    <w:p w:rsidR="00B71414" w:rsidRPr="00EF0D77" w:rsidRDefault="00B71414" w:rsidP="00B71414">
      <w:pPr>
        <w:tabs>
          <w:tab w:val="left" w:pos="2552"/>
        </w:tabs>
        <w:ind w:left="2552"/>
        <w:rPr>
          <w:rFonts w:ascii="TH SarabunIT๙" w:hAnsi="TH SarabunIT๙" w:cs="TH SarabunIT๙"/>
          <w:sz w:val="32"/>
          <w:szCs w:val="32"/>
        </w:rPr>
      </w:pPr>
    </w:p>
    <w:p w:rsidR="00B71414" w:rsidRPr="00C450C3" w:rsidRDefault="00B71414" w:rsidP="00B71414">
      <w:pPr>
        <w:pStyle w:val="ecxmsonormal"/>
        <w:shd w:val="clear" w:color="auto" w:fill="FFFFFF"/>
        <w:spacing w:after="120"/>
        <w:rPr>
          <w:rFonts w:ascii="TH SarabunIT๙" w:hAnsi="TH SarabunIT๙" w:cs="TH SarabunIT๙"/>
          <w:sz w:val="32"/>
          <w:szCs w:val="32"/>
        </w:rPr>
      </w:pPr>
      <w:r w:rsidRPr="00C450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……………………….</w:t>
      </w:r>
      <w:r w:rsidRPr="00C450C3">
        <w:rPr>
          <w:rFonts w:ascii="TH SarabunIT๙" w:hAnsi="TH SarabunIT๙" w:cs="TH SarabunIT๙"/>
          <w:sz w:val="32"/>
          <w:szCs w:val="32"/>
        </w:rPr>
        <w:t>……………………………………….……………………………………………………</w:t>
      </w:r>
    </w:p>
    <w:p w:rsidR="00B71414" w:rsidRPr="00C450C3" w:rsidRDefault="00B71414" w:rsidP="00B71414">
      <w:pPr>
        <w:pStyle w:val="ecxmsonormal"/>
        <w:shd w:val="clear" w:color="auto" w:fill="FFFFFF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450C3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/>
          <w:sz w:val="32"/>
          <w:szCs w:val="32"/>
        </w:rPr>
        <w:t>…………..</w:t>
      </w:r>
      <w:r w:rsidRPr="00C450C3">
        <w:rPr>
          <w:rFonts w:ascii="TH SarabunIT๙" w:hAnsi="TH SarabunIT๙" w:cs="TH SarabunIT๙"/>
          <w:sz w:val="32"/>
          <w:szCs w:val="32"/>
        </w:rPr>
        <w:t>……………………………………………………..…………………………….</w:t>
      </w:r>
    </w:p>
    <w:p w:rsidR="00B71414" w:rsidRDefault="00B71414" w:rsidP="00B71414">
      <w:pPr>
        <w:spacing w:after="12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5.2 ญัตติขออนุมัติแก้ไขเปลี่ยนแปลงโครงการขอจ่ายขาดเงินสะสม ประจำปีงบประมาณ 2563 </w:t>
      </w:r>
    </w:p>
    <w:p w:rsidR="00B71414" w:rsidRPr="00730FA9" w:rsidRDefault="00B71414" w:rsidP="00B71414">
      <w:pPr>
        <w:ind w:left="2880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30F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โครงการเดิม</w:t>
      </w:r>
    </w:p>
    <w:p w:rsidR="00B71414" w:rsidRDefault="00B71414" w:rsidP="00B71414">
      <w:pPr>
        <w:spacing w:after="120"/>
        <w:ind w:left="28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โครงการจัดซื้อโคมไฟถนน </w:t>
      </w:r>
      <w:r>
        <w:rPr>
          <w:rFonts w:ascii="TH SarabunIT๙" w:hAnsi="TH SarabunIT๙" w:cs="TH SarabunIT๙"/>
          <w:sz w:val="32"/>
          <w:szCs w:val="32"/>
        </w:rPr>
        <w:t xml:space="preserve">LED Streetlight </w:t>
      </w:r>
      <w:r>
        <w:rPr>
          <w:rFonts w:ascii="TH SarabunIT๙" w:hAnsi="TH SarabunIT๙" w:cs="TH SarabunIT๙" w:hint="cs"/>
          <w:sz w:val="32"/>
          <w:szCs w:val="32"/>
          <w:cs/>
        </w:rPr>
        <w:t>ขนาด 300 วัตต์ จำนวน 128 ชุด งบประมาณตั้งไว้ 499,200.-บาท</w:t>
      </w:r>
    </w:p>
    <w:p w:rsidR="00B71414" w:rsidRDefault="00B71414" w:rsidP="00B71414">
      <w:pPr>
        <w:ind w:left="28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0F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ที่แก้ไขเปลี่ยนแปลง</w:t>
      </w:r>
    </w:p>
    <w:p w:rsidR="00B71414" w:rsidRPr="00404B40" w:rsidRDefault="00B71414" w:rsidP="00B71414">
      <w:pPr>
        <w:spacing w:after="120"/>
        <w:ind w:left="288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โครงการจัดซื้อโคมไฟถนน </w:t>
      </w:r>
      <w:r>
        <w:rPr>
          <w:rFonts w:ascii="TH SarabunIT๙" w:hAnsi="TH SarabunIT๙" w:cs="TH SarabunIT๙"/>
          <w:sz w:val="32"/>
          <w:szCs w:val="32"/>
        </w:rPr>
        <w:t xml:space="preserve">LED Streetlight </w:t>
      </w:r>
      <w:r>
        <w:rPr>
          <w:rFonts w:ascii="TH SarabunIT๙" w:hAnsi="TH SarabunIT๙" w:cs="TH SarabunIT๙" w:hint="cs"/>
          <w:sz w:val="32"/>
          <w:szCs w:val="32"/>
          <w:cs/>
        </w:rPr>
        <w:t>ขนาด 30 วัตต์ จำนวน 128 ชุด งบประมาณตั้งไว้ 499,200.-บาท</w:t>
      </w:r>
    </w:p>
    <w:p w:rsidR="00B71414" w:rsidRPr="00CD0216" w:rsidRDefault="00B71414" w:rsidP="00B71414">
      <w:pPr>
        <w:pStyle w:val="ecxmsonormal"/>
        <w:shd w:val="clear" w:color="auto" w:fill="FFFFFF"/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CD02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CD0216">
        <w:rPr>
          <w:rFonts w:ascii="TH SarabunIT๙" w:hAnsi="TH SarabunIT๙" w:cs="TH SarabunIT๙"/>
          <w:sz w:val="32"/>
          <w:szCs w:val="32"/>
          <w:cs/>
        </w:rPr>
        <w:tab/>
      </w:r>
      <w:r w:rsidRPr="00CD0216">
        <w:rPr>
          <w:rFonts w:ascii="TH SarabunIT๙" w:hAnsi="TH SarabunIT๙" w:cs="TH SarabunIT๙"/>
          <w:sz w:val="32"/>
          <w:szCs w:val="32"/>
          <w:cs/>
        </w:rPr>
        <w:tab/>
      </w:r>
      <w:r w:rsidRPr="00CD0216">
        <w:rPr>
          <w:rFonts w:ascii="TH SarabunIT๙" w:hAnsi="TH SarabunIT๙" w:cs="TH SarabunIT๙"/>
          <w:sz w:val="32"/>
          <w:szCs w:val="32"/>
          <w:cs/>
        </w:rPr>
        <w:tab/>
        <w:t>.............</w:t>
      </w:r>
      <w:r w:rsidRPr="00CD0216">
        <w:rPr>
          <w:rFonts w:ascii="TH SarabunIT๙" w:hAnsi="TH SarabunIT๙" w:cs="TH SarabunIT๙"/>
          <w:sz w:val="32"/>
          <w:szCs w:val="32"/>
          <w:cs/>
        </w:rPr>
        <w:tab/>
      </w:r>
      <w:r w:rsidRPr="00CD0216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………………………….</w:t>
      </w:r>
      <w:r w:rsidRPr="00CD0216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B71414" w:rsidRDefault="00B71414" w:rsidP="00B71414">
      <w:pPr>
        <w:pStyle w:val="ecxmsonormal"/>
        <w:shd w:val="clear" w:color="auto" w:fill="FFFFFF"/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CD0216">
        <w:rPr>
          <w:rFonts w:ascii="TH SarabunIT๙" w:hAnsi="TH SarabunIT๙" w:cs="TH SarabunIT๙"/>
          <w:sz w:val="32"/>
          <w:szCs w:val="32"/>
        </w:rPr>
        <w:tab/>
      </w:r>
      <w:r w:rsidRPr="00CD0216">
        <w:rPr>
          <w:rFonts w:ascii="TH SarabunIT๙" w:hAnsi="TH SarabunIT๙" w:cs="TH SarabunIT๙"/>
          <w:sz w:val="32"/>
          <w:szCs w:val="32"/>
        </w:rPr>
        <w:tab/>
      </w:r>
      <w:r w:rsidRPr="00CD0216">
        <w:rPr>
          <w:rFonts w:ascii="TH SarabunIT๙" w:hAnsi="TH SarabunIT๙" w:cs="TH SarabunIT๙"/>
          <w:sz w:val="32"/>
          <w:szCs w:val="32"/>
        </w:rPr>
        <w:tab/>
      </w:r>
      <w:r w:rsidRPr="00CD0216">
        <w:rPr>
          <w:rFonts w:ascii="TH SarabunIT๙" w:hAnsi="TH SarabunIT๙" w:cs="TH SarabunIT๙"/>
          <w:sz w:val="32"/>
          <w:szCs w:val="32"/>
        </w:rPr>
        <w:tab/>
        <w:t>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……………………………..</w:t>
      </w:r>
      <w:r w:rsidRPr="00CD0216">
        <w:rPr>
          <w:rFonts w:ascii="TH SarabunIT๙" w:hAnsi="TH SarabunIT๙" w:cs="TH SarabunIT๙"/>
          <w:sz w:val="32"/>
          <w:szCs w:val="32"/>
        </w:rPr>
        <w:t>…………………………….</w:t>
      </w:r>
    </w:p>
    <w:p w:rsidR="00B71414" w:rsidRDefault="00B71414" w:rsidP="00B71414">
      <w:pPr>
        <w:pStyle w:val="ecxmsonormal"/>
        <w:shd w:val="clear" w:color="auto" w:fill="FFFFFF"/>
        <w:spacing w:before="120"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5.3 </w:t>
      </w:r>
      <w:r>
        <w:rPr>
          <w:rFonts w:ascii="TH SarabunIT๙" w:hAnsi="TH SarabunIT๙" w:cs="TH SarabunIT๙" w:hint="cs"/>
          <w:sz w:val="32"/>
          <w:szCs w:val="32"/>
          <w:cs/>
        </w:rPr>
        <w:t>ญัตติขอความเห็นชอบรับโอนทรัพย์สินจากสำนักงานป้องกัน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และบรรเทาสาธารณภัยจังหวัดนครศรีธรรมราช จำนวน 2 รายการ</w:t>
      </w:r>
    </w:p>
    <w:p w:rsidR="00B71414" w:rsidRDefault="00B71414" w:rsidP="00B71414">
      <w:pPr>
        <w:pStyle w:val="ecxmsonormal"/>
        <w:shd w:val="clear" w:color="auto" w:fill="FFFFFF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เรือท้องแบนแบบติดตั้งเครื่องยนต์พร้อมอุปกรณ์กู้ภัย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 ลำ</w:t>
      </w:r>
    </w:p>
    <w:p w:rsidR="00B71414" w:rsidRDefault="00B71414" w:rsidP="00B71414">
      <w:pPr>
        <w:pStyle w:val="ecxmsonormal"/>
        <w:shd w:val="clear" w:color="auto" w:fill="FFFFFF"/>
        <w:spacing w:after="1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ไซเรนมือหมุน จำนวน 1 เครื่อง</w:t>
      </w:r>
    </w:p>
    <w:p w:rsidR="00B71414" w:rsidRPr="00CD0216" w:rsidRDefault="00B71414" w:rsidP="00B71414">
      <w:pPr>
        <w:pStyle w:val="ecxmsonormal"/>
        <w:shd w:val="clear" w:color="auto" w:fill="FFFFFF"/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CD02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CD0216">
        <w:rPr>
          <w:rFonts w:ascii="TH SarabunIT๙" w:hAnsi="TH SarabunIT๙" w:cs="TH SarabunIT๙"/>
          <w:sz w:val="32"/>
          <w:szCs w:val="32"/>
          <w:cs/>
        </w:rPr>
        <w:tab/>
      </w:r>
      <w:r w:rsidRPr="00CD0216">
        <w:rPr>
          <w:rFonts w:ascii="TH SarabunIT๙" w:hAnsi="TH SarabunIT๙" w:cs="TH SarabunIT๙"/>
          <w:sz w:val="32"/>
          <w:szCs w:val="32"/>
          <w:cs/>
        </w:rPr>
        <w:tab/>
      </w:r>
      <w:r w:rsidRPr="00CD0216">
        <w:rPr>
          <w:rFonts w:ascii="TH SarabunIT๙" w:hAnsi="TH SarabunIT๙" w:cs="TH SarabunIT๙"/>
          <w:sz w:val="32"/>
          <w:szCs w:val="32"/>
          <w:cs/>
        </w:rPr>
        <w:tab/>
        <w:t>.............</w:t>
      </w:r>
      <w:r w:rsidRPr="00CD0216">
        <w:rPr>
          <w:rFonts w:ascii="TH SarabunIT๙" w:hAnsi="TH SarabunIT๙" w:cs="TH SarabunIT๙"/>
          <w:sz w:val="32"/>
          <w:szCs w:val="32"/>
          <w:cs/>
        </w:rPr>
        <w:tab/>
      </w:r>
      <w:r w:rsidRPr="00CD0216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………………………….</w:t>
      </w:r>
      <w:r w:rsidRPr="00CD0216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B71414" w:rsidRDefault="00B71414" w:rsidP="00B71414">
      <w:pPr>
        <w:pStyle w:val="ecxmsonormal"/>
        <w:shd w:val="clear" w:color="auto" w:fill="FFFFFF"/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CD0216">
        <w:rPr>
          <w:rFonts w:ascii="TH SarabunIT๙" w:hAnsi="TH SarabunIT๙" w:cs="TH SarabunIT๙"/>
          <w:sz w:val="32"/>
          <w:szCs w:val="32"/>
        </w:rPr>
        <w:tab/>
      </w:r>
      <w:r w:rsidRPr="00CD0216">
        <w:rPr>
          <w:rFonts w:ascii="TH SarabunIT๙" w:hAnsi="TH SarabunIT๙" w:cs="TH SarabunIT๙"/>
          <w:sz w:val="32"/>
          <w:szCs w:val="32"/>
        </w:rPr>
        <w:tab/>
      </w:r>
      <w:r w:rsidRPr="00CD0216">
        <w:rPr>
          <w:rFonts w:ascii="TH SarabunIT๙" w:hAnsi="TH SarabunIT๙" w:cs="TH SarabunIT๙"/>
          <w:sz w:val="32"/>
          <w:szCs w:val="32"/>
        </w:rPr>
        <w:tab/>
      </w:r>
      <w:r w:rsidRPr="00CD0216">
        <w:rPr>
          <w:rFonts w:ascii="TH SarabunIT๙" w:hAnsi="TH SarabunIT๙" w:cs="TH SarabunIT๙"/>
          <w:sz w:val="32"/>
          <w:szCs w:val="32"/>
        </w:rPr>
        <w:tab/>
        <w:t>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……………………………..</w:t>
      </w:r>
      <w:r w:rsidRPr="00CD0216">
        <w:rPr>
          <w:rFonts w:ascii="TH SarabunIT๙" w:hAnsi="TH SarabunIT๙" w:cs="TH SarabunIT๙"/>
          <w:sz w:val="32"/>
          <w:szCs w:val="32"/>
        </w:rPr>
        <w:t>…………………………….</w:t>
      </w:r>
    </w:p>
    <w:p w:rsidR="00B71414" w:rsidRDefault="00B71414" w:rsidP="00B71414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B71414" w:rsidRPr="00CD0216" w:rsidRDefault="00B71414" w:rsidP="00B71414">
      <w:pPr>
        <w:pStyle w:val="a3"/>
        <w:ind w:left="2160" w:hanging="2160"/>
        <w:rPr>
          <w:rFonts w:ascii="TH SarabunIT๙" w:hAnsi="TH SarabunIT๙" w:cs="TH SarabunIT๙"/>
        </w:rPr>
      </w:pPr>
      <w:r w:rsidRPr="00CD0216">
        <w:rPr>
          <w:rFonts w:ascii="TH SarabunIT๙" w:hAnsi="TH SarabunIT๙" w:cs="TH SarabunIT๙"/>
          <w:cs/>
        </w:rPr>
        <w:t>ระเบียบวาระที่</w:t>
      </w:r>
      <w:r>
        <w:rPr>
          <w:rFonts w:ascii="TH SarabunIT๙" w:hAnsi="TH SarabunIT๙" w:cs="TH SarabunIT๙" w:hint="cs"/>
          <w:cs/>
        </w:rPr>
        <w:t xml:space="preserve"> 6</w:t>
      </w:r>
      <w:r w:rsidRPr="00CD0216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D0216">
        <w:rPr>
          <w:rFonts w:ascii="TH SarabunIT๙" w:hAnsi="TH SarabunIT๙" w:cs="TH SarabunIT๙"/>
          <w:cs/>
        </w:rPr>
        <w:t>เรื่องอื่น ๆ (ถ้ามี)</w:t>
      </w:r>
    </w:p>
    <w:p w:rsidR="00B71414" w:rsidRDefault="00B71414" w:rsidP="00B71414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......................................................................................................................................</w:t>
      </w:r>
    </w:p>
    <w:p w:rsidR="000833BB" w:rsidRDefault="00B71414" w:rsidP="00B71414"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......................................................................................................................................</w:t>
      </w:r>
    </w:p>
    <w:sectPr w:rsidR="000833BB" w:rsidSect="00BF31F9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F31F9"/>
    <w:rsid w:val="000833BB"/>
    <w:rsid w:val="00417282"/>
    <w:rsid w:val="00B71414"/>
    <w:rsid w:val="00BF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BF31F9"/>
    <w:pPr>
      <w:keepNext/>
      <w:jc w:val="center"/>
      <w:outlineLvl w:val="0"/>
    </w:pPr>
    <w:rPr>
      <w:rFonts w:ascii="Browall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BF31F9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paragraph" w:styleId="3">
    <w:name w:val="heading 3"/>
    <w:basedOn w:val="a"/>
    <w:next w:val="a"/>
    <w:link w:val="30"/>
    <w:qFormat/>
    <w:rsid w:val="00BF31F9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BF31F9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14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F31F9"/>
    <w:rPr>
      <w:rFonts w:ascii="Browallia New" w:eastAsia="Cordia New" w:hAnsi="Cordia New" w:cs="Cordi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F31F9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BF31F9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BF31F9"/>
    <w:rPr>
      <w:rFonts w:ascii="Times New Roman" w:eastAsia="Cordia New" w:hAnsi="Times New Roman" w:cs="Angsana New"/>
      <w:b/>
      <w:bCs/>
      <w:sz w:val="28"/>
      <w:szCs w:val="32"/>
    </w:rPr>
  </w:style>
  <w:style w:type="paragraph" w:styleId="a3">
    <w:name w:val="Body Text"/>
    <w:basedOn w:val="a"/>
    <w:link w:val="a4"/>
    <w:rsid w:val="00BF31F9"/>
    <w:pPr>
      <w:jc w:val="thaiDistribute"/>
    </w:pPr>
    <w:rPr>
      <w:rFonts w:cs="Eucros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BF31F9"/>
    <w:rPr>
      <w:rFonts w:ascii="Cordia New" w:eastAsia="Cordia New" w:hAnsi="Cordia New" w:cs="EucrosiaUPC"/>
      <w:sz w:val="32"/>
      <w:szCs w:val="32"/>
    </w:rPr>
  </w:style>
  <w:style w:type="paragraph" w:styleId="a5">
    <w:name w:val="Body Text Indent"/>
    <w:basedOn w:val="a"/>
    <w:link w:val="a6"/>
    <w:rsid w:val="00BF31F9"/>
    <w:pPr>
      <w:spacing w:after="120"/>
      <w:ind w:left="283"/>
    </w:pPr>
    <w:rPr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BF31F9"/>
    <w:rPr>
      <w:rFonts w:ascii="Cordia New" w:eastAsia="Cordia New" w:hAnsi="Cordia New" w:cs="Cordia New"/>
      <w:sz w:val="28"/>
      <w:szCs w:val="3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B714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customStyle="1" w:styleId="ecxmsonormal">
    <w:name w:val="ecxmsonormal"/>
    <w:basedOn w:val="a"/>
    <w:rsid w:val="00B71414"/>
    <w:pPr>
      <w:spacing w:after="324"/>
    </w:pPr>
    <w:rPr>
      <w:rFonts w:ascii="Angsana New" w:eastAsia="Times New Roman" w:hAnsi="Angsana New" w:cs="Angsana New"/>
    </w:rPr>
  </w:style>
  <w:style w:type="paragraph" w:styleId="a7">
    <w:name w:val="Title"/>
    <w:basedOn w:val="a"/>
    <w:link w:val="a8"/>
    <w:qFormat/>
    <w:rsid w:val="00B71414"/>
    <w:pPr>
      <w:jc w:val="center"/>
    </w:pPr>
    <w:rPr>
      <w:rFonts w:ascii="CordiaUPC" w:hAnsi="CordiaUPC" w:cs="CordiaUPC"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B71414"/>
    <w:rPr>
      <w:rFonts w:ascii="CordiaUPC" w:eastAsia="Cordia New" w:hAnsi="CordiaUPC" w:cs="CordiaUPC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2</cp:revision>
  <dcterms:created xsi:type="dcterms:W3CDTF">2019-11-25T02:30:00Z</dcterms:created>
  <dcterms:modified xsi:type="dcterms:W3CDTF">2019-11-25T02:34:00Z</dcterms:modified>
</cp:coreProperties>
</file>